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80"/>
      </w:pPr>
      <w:r>
        <w:rPr>
          <w:rFonts w:ascii="Arial" w:cs="Arial" w:eastAsia="Arial" w:hAnsi="Arial"/>
          <w:b/>
          <w:bCs/>
          <w:color w:val="1A6B5A"/>
          <w:sz w:val="56"/>
          <w:szCs w:val="56"/>
        </w:rPr>
        <w:t xml:space="preserve">Trail Editor</w:t>
      </w:r>
    </w:p>
    <w:p>
      <w:pPr>
        <w:spacing w:after="80" w:before="80"/>
      </w:pPr>
      <w:r>
        <w:rPr>
          <w:rFonts w:ascii="Arial" w:cs="Arial" w:eastAsia="Arial" w:hAnsi="Arial"/>
          <w:color w:val="5A6472"/>
          <w:sz w:val="40"/>
          <w:szCs w:val="40"/>
        </w:rPr>
        <w:t xml:space="preserve">User Guide</w:t>
      </w:r>
    </w:p>
    <w:p>
      <w:pPr>
        <w:pBdr>
          <w:bottom w:val="single" w:color="1A6B5A" w:sz="12" w:space="8"/>
        </w:pBdr>
        <w:spacing w:after="320" w:before="160"/>
      </w:pPr>
      <w:r>
        <w:rPr>
          <w:rFonts w:ascii="Arial" w:cs="Arial" w:eastAsia="Arial" w:hAnsi="Arial"/>
          <w:i/>
          <w:iCs/>
          <w:color w:val="5A6472"/>
          <w:sz w:val="24"/>
          <w:szCs w:val="24"/>
        </w:rPr>
        <w:t xml:space="preserve">Creating and managing your history trail</w:t>
      </w:r>
    </w:p>
    <w:p>
      <w:pPr>
        <w:spacing w:after="80" w:before="80"/>
      </w:pPr>
      <w:r>
        <w:t xml:space="preserve"/>
      </w:r>
    </w:p>
    <w:p>
      <w:pPr>
        <w:pStyle w:val="Heading2"/>
        <w:pBdr>
          <w:bottom w:val="single" w:color="1A6B5A" w:sz="4" w:space="4"/>
        </w:pBdr>
        <w:spacing w:after="120" w:before="280"/>
      </w:pPr>
      <w:r>
        <w:rPr>
          <w:rFonts w:ascii="Arial" w:cs="Arial" w:eastAsia="Arial" w:hAnsi="Arial"/>
          <w:b/>
          <w:bCs/>
          <w:color w:val="1A6B5A"/>
          <w:sz w:val="26"/>
          <w:szCs w:val="26"/>
        </w:rPr>
        <w:t xml:space="preserve">1.  Signing In</w:t>
      </w:r>
    </w:p>
    <w:p>
      <w:pPr>
        <w:spacing w:after="120" w:before="60"/>
      </w:pPr>
      <w:r>
        <w:rPr>
          <w:rFonts w:ascii="Arial" w:cs="Arial" w:eastAsia="Arial" w:hAnsi="Arial"/>
          <w:color w:val="1C1C1C"/>
          <w:sz w:val="22"/>
          <w:szCs w:val="22"/>
        </w:rPr>
        <w:t xml:space="preserve">Visit the Trail Editor address provided by your administrator. You will see a sign-in screen asking for your username and password.</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520"/>
        <w:gridCol w:w="8506"/>
      </w:tblGrid>
      <w:tr>
        <w:tc>
          <w:tcPr>
            <w:tcW w:type="dxa" w:w="520"/>
            <w:tcBorders>
              <w:top w:val="single" w:color="DDEAE6" w:sz="1"/>
              <w:left w:val="single" w:color="DDEAE6" w:sz="1"/>
              <w:bottom w:val="single" w:color="DDEAE6" w:sz="1"/>
              <w:right w:val="single" w:color="DDEAE6" w:sz="1"/>
            </w:tcBorders>
            <w:shd w:fill="1A6B5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1</w:t>
            </w:r>
          </w:p>
        </w:tc>
        <w:tc>
          <w:tcPr>
            <w:tcW w:type="dxa" w:w="8506"/>
            <w:tcBorders>
              <w:top w:val="single" w:color="DDEAE6" w:sz="1"/>
              <w:left w:val="single" w:color="DDEAE6" w:sz="1"/>
              <w:bottom w:val="single" w:color="DDEAE6" w:sz="1"/>
              <w:right w:val="single" w:color="DDEAE6" w:sz="1"/>
            </w:tcBorders>
            <w:shd w:fill="FFFFFF" w:val="clear"/>
            <w:tcMar>
              <w:top w:type="dxa" w:w="100"/>
              <w:left w:type="dxa" w:w="160"/>
              <w:bottom w:type="dxa" w:w="100"/>
              <w:right w:type="dxa" w:w="120"/>
            </w:tcMar>
          </w:tcPr>
          <w:p>
            <w:pPr>
              <w:spacing w:after="40" w:before="0"/>
            </w:pPr>
            <w:r>
              <w:rPr>
                <w:rFonts w:ascii="Arial" w:cs="Arial" w:eastAsia="Arial" w:hAnsi="Arial"/>
                <w:b/>
                <w:bCs/>
                <w:color w:val="1C1C1C"/>
                <w:sz w:val="22"/>
                <w:szCs w:val="22"/>
              </w:rPr>
              <w:t xml:space="preserve">Enter your username and password</w:t>
            </w:r>
          </w:p>
          <w:p>
            <w:pPr>
              <w:spacing w:after="0" w:before="0"/>
            </w:pPr>
            <w:r>
              <w:rPr>
                <w:rFonts w:ascii="Arial" w:cs="Arial" w:eastAsia="Arial" w:hAnsi="Arial"/>
                <w:color w:val="5A6472"/>
                <w:sz w:val="20"/>
                <w:szCs w:val="20"/>
              </w:rPr>
              <w:t xml:space="preserve">These are provided by your group administrator. Usernames are not case-sensitive but passwords are.</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520"/>
        <w:gridCol w:w="8506"/>
      </w:tblGrid>
      <w:tr>
        <w:tc>
          <w:tcPr>
            <w:tcW w:type="dxa" w:w="520"/>
            <w:tcBorders>
              <w:top w:val="single" w:color="DDEAE6" w:sz="1"/>
              <w:left w:val="single" w:color="DDEAE6" w:sz="1"/>
              <w:bottom w:val="single" w:color="DDEAE6" w:sz="1"/>
              <w:right w:val="single" w:color="DDEAE6" w:sz="1"/>
            </w:tcBorders>
            <w:shd w:fill="1A6B5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2</w:t>
            </w:r>
          </w:p>
        </w:tc>
        <w:tc>
          <w:tcPr>
            <w:tcW w:type="dxa" w:w="8506"/>
            <w:tcBorders>
              <w:top w:val="single" w:color="DDEAE6" w:sz="1"/>
              <w:left w:val="single" w:color="DDEAE6" w:sz="1"/>
              <w:bottom w:val="single" w:color="DDEAE6" w:sz="1"/>
              <w:right w:val="single" w:color="DDEAE6" w:sz="1"/>
            </w:tcBorders>
            <w:shd w:fill="FFFFFF" w:val="clear"/>
            <w:tcMar>
              <w:top w:type="dxa" w:w="100"/>
              <w:left w:type="dxa" w:w="160"/>
              <w:bottom w:type="dxa" w:w="100"/>
              <w:right w:type="dxa" w:w="120"/>
            </w:tcMar>
          </w:tcPr>
          <w:p>
            <w:pPr>
              <w:spacing w:after="40" w:before="0"/>
            </w:pPr>
            <w:r>
              <w:rPr>
                <w:rFonts w:ascii="Arial" w:cs="Arial" w:eastAsia="Arial" w:hAnsi="Arial"/>
                <w:b/>
                <w:bCs/>
                <w:color w:val="1C1C1C"/>
                <w:sz w:val="22"/>
                <w:szCs w:val="22"/>
              </w:rPr>
              <w:t xml:space="preserve">Click Sign In</w:t>
            </w:r>
          </w:p>
          <w:p>
            <w:pPr>
              <w:spacing w:after="0" w:before="0"/>
            </w:pPr>
            <w:r>
              <w:rPr>
                <w:rFonts w:ascii="Arial" w:cs="Arial" w:eastAsia="Arial" w:hAnsi="Arial"/>
                <w:color w:val="5A6472"/>
                <w:sz w:val="20"/>
                <w:szCs w:val="20"/>
              </w:rPr>
              <w:t xml:space="preserve">You will be taken straight to the map editor, showing the last trail you were working on.</w:t>
            </w:r>
          </w:p>
        </w:tc>
      </w:tr>
    </w:tbl>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
        <w:gridCol w:w="8806"/>
      </w:tblGrid>
      <w:tr>
        <w:tc>
          <w:tcPr>
            <w:tcW w:type="dxa" w:w="220"/>
            <w:tcBorders>
              <w:top w:val="single" w:color="DDEAE6" w:sz="1"/>
              <w:left w:val="single" w:color="DDEAE6" w:sz="1"/>
              <w:bottom w:val="single" w:color="DDEAE6" w:sz="1"/>
              <w:right w:val="single" w:color="DDEAE6" w:sz="1"/>
            </w:tcBorders>
            <w:shd w:fill="E8F5F1" w:val="clear"/>
            <w:tcMar>
              <w:top w:type="dxa" w:w="100"/>
              <w:left w:type="dxa" w:w="120"/>
              <w:bottom w:type="dxa" w:w="100"/>
              <w:right w:type="dxa" w:w="80"/>
            </w:tcMar>
          </w:tcPr>
          <w:p>
            <w:pPr>
              <w:jc w:val="center"/>
            </w:pPr>
            <w:r>
              <w:rPr>
                <w:rFonts w:ascii="Arial" w:cs="Arial" w:eastAsia="Arial" w:hAnsi="Arial"/>
                <w:b/>
                <w:bCs/>
                <w:color w:val="1A6B5A"/>
                <w:sz w:val="18"/>
                <w:szCs w:val="18"/>
              </w:rPr>
              <w:t xml:space="preserve">TIP</w:t>
            </w:r>
          </w:p>
        </w:tc>
        <w:tc>
          <w:tcPr>
            <w:tcW w:type="dxa" w:w="8806"/>
            <w:tcBorders>
              <w:top w:val="single" w:color="DDEAE6" w:sz="1"/>
              <w:left w:val="single" w:color="DDEAE6" w:sz="1"/>
              <w:bottom w:val="single" w:color="DDEAE6" w:sz="1"/>
              <w:right w:val="single" w:color="DDEAE6" w:sz="1"/>
            </w:tcBorders>
            <w:shd w:fill="E8F5F1" w:val="clear"/>
            <w:tcMar>
              <w:top w:type="dxa" w:w="100"/>
              <w:left w:type="dxa" w:w="120"/>
              <w:bottom w:type="dxa" w:w="100"/>
              <w:right w:type="dxa" w:w="120"/>
            </w:tcMar>
          </w:tcPr>
          <w:p>
            <w:pPr>
              <w:spacing w:after="0" w:before="0"/>
            </w:pPr>
            <w:r>
              <w:rPr>
                <w:rFonts w:ascii="Arial" w:cs="Arial" w:eastAsia="Arial" w:hAnsi="Arial"/>
                <w:color w:val="1A3D35"/>
                <w:sz w:val="20"/>
                <w:szCs w:val="20"/>
              </w:rPr>
              <w:t xml:space="preserve">If you forget your password, contact your administrator — they can reset it from the admin panel.</w:t>
            </w:r>
          </w:p>
        </w:tc>
      </w:tr>
    </w:tbl>
    <w:p>
      <w:pPr>
        <w:pStyle w:val="Heading2"/>
        <w:pBdr>
          <w:bottom w:val="single" w:color="1A6B5A" w:sz="4" w:space="4"/>
        </w:pBdr>
        <w:spacing w:after="120" w:before="280"/>
      </w:pPr>
      <w:r>
        <w:rPr>
          <w:rFonts w:ascii="Arial" w:cs="Arial" w:eastAsia="Arial" w:hAnsi="Arial"/>
          <w:b/>
          <w:bCs/>
          <w:color w:val="1A6B5A"/>
          <w:sz w:val="26"/>
          <w:szCs w:val="26"/>
        </w:rPr>
        <w:t xml:space="preserve">2.  Working with Trails</w:t>
      </w:r>
    </w:p>
    <w:p>
      <w:pPr>
        <w:spacing w:after="120" w:before="60"/>
      </w:pPr>
      <w:r>
        <w:rPr>
          <w:rFonts w:ascii="Arial" w:cs="Arial" w:eastAsia="Arial" w:hAnsi="Arial"/>
          <w:color w:val="1C1C1C"/>
          <w:sz w:val="22"/>
          <w:szCs w:val="22"/>
        </w:rPr>
        <w:t xml:space="preserve">A trail is a collection of points of interest on the map. Your group can have as many trails as you like — for example, a Churches trail, a Pubs trail, a Canal trail, and so on.</w:t>
      </w:r>
    </w:p>
    <w:p>
      <w:pPr>
        <w:pStyle w:val="Heading3"/>
        <w:spacing w:after="80" w:before="220"/>
      </w:pPr>
      <w:r>
        <w:rPr>
          <w:rFonts w:ascii="Arial" w:cs="Arial" w:eastAsia="Arial" w:hAnsi="Arial"/>
          <w:b/>
          <w:bCs/>
          <w:color w:val="1A6B5A"/>
          <w:sz w:val="22"/>
          <w:szCs w:val="22"/>
        </w:rPr>
        <w:t xml:space="preserve">Opening the My Trails panel</w:t>
      </w:r>
    </w:p>
    <w:p>
      <w:pPr>
        <w:spacing w:after="120" w:before="60"/>
      </w:pPr>
      <w:r>
        <w:rPr>
          <w:rFonts w:ascii="Arial" w:cs="Arial" w:eastAsia="Arial" w:hAnsi="Arial"/>
          <w:color w:val="1C1C1C"/>
          <w:sz w:val="22"/>
          <w:szCs w:val="22"/>
        </w:rPr>
        <w:t xml:space="preserve">Click the My Trails button in the top bar. A panel slides in from the left showing all your group's trails.</w:t>
      </w:r>
    </w:p>
    <w:p>
      <w:pPr>
        <w:pStyle w:val="Heading3"/>
        <w:spacing w:after="80" w:before="220"/>
      </w:pPr>
      <w:r>
        <w:rPr>
          <w:rFonts w:ascii="Arial" w:cs="Arial" w:eastAsia="Arial" w:hAnsi="Arial"/>
          <w:b/>
          <w:bCs/>
          <w:color w:val="1A6B5A"/>
          <w:sz w:val="22"/>
          <w:szCs w:val="22"/>
        </w:rPr>
        <w:t xml:space="preserve">Creating a new trail</w:t>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520"/>
        <w:gridCol w:w="8506"/>
      </w:tblGrid>
      <w:tr>
        <w:tc>
          <w:tcPr>
            <w:tcW w:type="dxa" w:w="520"/>
            <w:tcBorders>
              <w:top w:val="single" w:color="DDEAE6" w:sz="1"/>
              <w:left w:val="single" w:color="DDEAE6" w:sz="1"/>
              <w:bottom w:val="single" w:color="DDEAE6" w:sz="1"/>
              <w:right w:val="single" w:color="DDEAE6" w:sz="1"/>
            </w:tcBorders>
            <w:shd w:fill="1A6B5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1</w:t>
            </w:r>
          </w:p>
        </w:tc>
        <w:tc>
          <w:tcPr>
            <w:tcW w:type="dxa" w:w="8506"/>
            <w:tcBorders>
              <w:top w:val="single" w:color="DDEAE6" w:sz="1"/>
              <w:left w:val="single" w:color="DDEAE6" w:sz="1"/>
              <w:bottom w:val="single" w:color="DDEAE6" w:sz="1"/>
              <w:right w:val="single" w:color="DDEAE6" w:sz="1"/>
            </w:tcBorders>
            <w:shd w:fill="FFFFFF" w:val="clear"/>
            <w:tcMar>
              <w:top w:type="dxa" w:w="100"/>
              <w:left w:type="dxa" w:w="160"/>
              <w:bottom w:type="dxa" w:w="100"/>
              <w:right w:type="dxa" w:w="120"/>
            </w:tcMar>
          </w:tcPr>
          <w:p>
            <w:pPr>
              <w:spacing w:after="40" w:before="0"/>
            </w:pPr>
            <w:r>
              <w:rPr>
                <w:rFonts w:ascii="Arial" w:cs="Arial" w:eastAsia="Arial" w:hAnsi="Arial"/>
                <w:b/>
                <w:bCs/>
                <w:color w:val="1C1C1C"/>
                <w:sz w:val="22"/>
                <w:szCs w:val="22"/>
              </w:rPr>
              <w:t xml:space="preserve">Open My Trails</w:t>
            </w:r>
          </w:p>
          <w:p>
            <w:pPr>
              <w:spacing w:after="0" w:before="0"/>
            </w:pPr>
            <w:r>
              <w:rPr>
                <w:rFonts w:ascii="Arial" w:cs="Arial" w:eastAsia="Arial" w:hAnsi="Arial"/>
                <w:color w:val="5A6472"/>
                <w:sz w:val="20"/>
                <w:szCs w:val="20"/>
              </w:rPr>
              <w:t xml:space="preserve">Click the My Trails button in the header.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520"/>
        <w:gridCol w:w="8506"/>
      </w:tblGrid>
      <w:tr>
        <w:tc>
          <w:tcPr>
            <w:tcW w:type="dxa" w:w="520"/>
            <w:tcBorders>
              <w:top w:val="single" w:color="DDEAE6" w:sz="1"/>
              <w:left w:val="single" w:color="DDEAE6" w:sz="1"/>
              <w:bottom w:val="single" w:color="DDEAE6" w:sz="1"/>
              <w:right w:val="single" w:color="DDEAE6" w:sz="1"/>
            </w:tcBorders>
            <w:shd w:fill="1A6B5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2</w:t>
            </w:r>
          </w:p>
        </w:tc>
        <w:tc>
          <w:tcPr>
            <w:tcW w:type="dxa" w:w="8506"/>
            <w:tcBorders>
              <w:top w:val="single" w:color="DDEAE6" w:sz="1"/>
              <w:left w:val="single" w:color="DDEAE6" w:sz="1"/>
              <w:bottom w:val="single" w:color="DDEAE6" w:sz="1"/>
              <w:right w:val="single" w:color="DDEAE6" w:sz="1"/>
            </w:tcBorders>
            <w:shd w:fill="FFFFFF" w:val="clear"/>
            <w:tcMar>
              <w:top w:type="dxa" w:w="100"/>
              <w:left w:type="dxa" w:w="160"/>
              <w:bottom w:type="dxa" w:w="100"/>
              <w:right w:type="dxa" w:w="120"/>
            </w:tcMar>
          </w:tcPr>
          <w:p>
            <w:pPr>
              <w:spacing w:after="40" w:before="0"/>
            </w:pPr>
            <w:r>
              <w:rPr>
                <w:rFonts w:ascii="Arial" w:cs="Arial" w:eastAsia="Arial" w:hAnsi="Arial"/>
                <w:b/>
                <w:bCs/>
                <w:color w:val="1C1C1C"/>
                <w:sz w:val="22"/>
                <w:szCs w:val="22"/>
              </w:rPr>
              <w:t xml:space="preserve">Type a trail name</w:t>
            </w:r>
          </w:p>
          <w:p>
            <w:pPr>
              <w:spacing w:after="0" w:before="0"/>
            </w:pPr>
            <w:r>
              <w:rPr>
                <w:rFonts w:ascii="Arial" w:cs="Arial" w:eastAsia="Arial" w:hAnsi="Arial"/>
                <w:color w:val="5A6472"/>
                <w:sz w:val="20"/>
                <w:szCs w:val="20"/>
              </w:rPr>
              <w:t xml:space="preserve">Enter a descriptive name in the box at the bottom, for example: Deanshanger Churches.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520"/>
        <w:gridCol w:w="8506"/>
      </w:tblGrid>
      <w:tr>
        <w:tc>
          <w:tcPr>
            <w:tcW w:type="dxa" w:w="520"/>
            <w:tcBorders>
              <w:top w:val="single" w:color="DDEAE6" w:sz="1"/>
              <w:left w:val="single" w:color="DDEAE6" w:sz="1"/>
              <w:bottom w:val="single" w:color="DDEAE6" w:sz="1"/>
              <w:right w:val="single" w:color="DDEAE6" w:sz="1"/>
            </w:tcBorders>
            <w:shd w:fill="1A6B5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3</w:t>
            </w:r>
          </w:p>
        </w:tc>
        <w:tc>
          <w:tcPr>
            <w:tcW w:type="dxa" w:w="8506"/>
            <w:tcBorders>
              <w:top w:val="single" w:color="DDEAE6" w:sz="1"/>
              <w:left w:val="single" w:color="DDEAE6" w:sz="1"/>
              <w:bottom w:val="single" w:color="DDEAE6" w:sz="1"/>
              <w:right w:val="single" w:color="DDEAE6" w:sz="1"/>
            </w:tcBorders>
            <w:shd w:fill="FFFFFF" w:val="clear"/>
            <w:tcMar>
              <w:top w:type="dxa" w:w="100"/>
              <w:left w:type="dxa" w:w="160"/>
              <w:bottom w:type="dxa" w:w="100"/>
              <w:right w:type="dxa" w:w="120"/>
            </w:tcMar>
          </w:tcPr>
          <w:p>
            <w:pPr>
              <w:spacing w:after="40" w:before="0"/>
            </w:pPr>
            <w:r>
              <w:rPr>
                <w:rFonts w:ascii="Arial" w:cs="Arial" w:eastAsia="Arial" w:hAnsi="Arial"/>
                <w:b/>
                <w:bCs/>
                <w:color w:val="1C1C1C"/>
                <w:sz w:val="22"/>
                <w:szCs w:val="22"/>
              </w:rPr>
              <w:t xml:space="preserve">Click Create New Trail</w:t>
            </w:r>
          </w:p>
          <w:p>
            <w:pPr>
              <w:spacing w:after="0" w:before="0"/>
            </w:pPr>
            <w:r>
              <w:rPr>
                <w:rFonts w:ascii="Arial" w:cs="Arial" w:eastAsia="Arial" w:hAnsi="Arial"/>
                <w:color w:val="5A6472"/>
                <w:sz w:val="20"/>
                <w:szCs w:val="20"/>
              </w:rPr>
              <w:t xml:space="preserve">The trail is created and opens immediately in the editor, ready for you to add points.</w:t>
            </w:r>
          </w:p>
        </w:tc>
      </w:tr>
    </w:tbl>
    <w:p>
      <w:pPr>
        <w:pStyle w:val="Heading3"/>
        <w:spacing w:after="80" w:before="220"/>
      </w:pPr>
      <w:r>
        <w:rPr>
          <w:rFonts w:ascii="Arial" w:cs="Arial" w:eastAsia="Arial" w:hAnsi="Arial"/>
          <w:b/>
          <w:bCs/>
          <w:color w:val="1A6B5A"/>
          <w:sz w:val="22"/>
          <w:szCs w:val="22"/>
        </w:rPr>
        <w:t xml:space="preserve">Switching between trails</w:t>
      </w:r>
    </w:p>
    <w:p>
      <w:pPr>
        <w:spacing w:after="120" w:before="60"/>
      </w:pPr>
      <w:r>
        <w:rPr>
          <w:rFonts w:ascii="Arial" w:cs="Arial" w:eastAsia="Arial" w:hAnsi="Arial"/>
          <w:color w:val="1C1C1C"/>
          <w:sz w:val="22"/>
          <w:szCs w:val="22"/>
        </w:rPr>
        <w:t xml:space="preserve">Open My Trails and click any trail in the list to switch to it. The map will load that trail's points.</w:t>
      </w:r>
    </w:p>
    <w:p>
      <w:pPr>
        <w:pStyle w:val="Heading3"/>
        <w:spacing w:after="80" w:before="220"/>
      </w:pPr>
      <w:r>
        <w:rPr>
          <w:rFonts w:ascii="Arial" w:cs="Arial" w:eastAsia="Arial" w:hAnsi="Arial"/>
          <w:b/>
          <w:bCs/>
          <w:color w:val="1A6B5A"/>
          <w:sz w:val="22"/>
          <w:szCs w:val="22"/>
        </w:rPr>
        <w:t xml:space="preserve">Renaming a trail</w:t>
      </w:r>
    </w:p>
    <w:p>
      <w:pPr>
        <w:spacing w:after="120" w:before="60"/>
      </w:pPr>
      <w:r>
        <w:rPr>
          <w:rFonts w:ascii="Arial" w:cs="Arial" w:eastAsia="Arial" w:hAnsi="Arial"/>
          <w:color w:val="1C1C1C"/>
          <w:sz w:val="22"/>
          <w:szCs w:val="22"/>
        </w:rPr>
        <w:t xml:space="preserve">Open My Trails, click the pencil icon next to the trail name, type the new name and click Save.</w:t>
      </w:r>
    </w:p>
    <w:p>
      <w:pPr>
        <w:pStyle w:val="Heading3"/>
        <w:spacing w:after="80" w:before="220"/>
      </w:pPr>
      <w:r>
        <w:rPr>
          <w:rFonts w:ascii="Arial" w:cs="Arial" w:eastAsia="Arial" w:hAnsi="Arial"/>
          <w:b/>
          <w:bCs/>
          <w:color w:val="1A6B5A"/>
          <w:sz w:val="22"/>
          <w:szCs w:val="22"/>
        </w:rPr>
        <w:t xml:space="preserve">Importing a GeoJSON file</w:t>
      </w:r>
    </w:p>
    <w:p>
      <w:pPr>
        <w:spacing w:after="120" w:before="60"/>
      </w:pPr>
      <w:r>
        <w:rPr>
          <w:rFonts w:ascii="Arial" w:cs="Arial" w:eastAsia="Arial" w:hAnsi="Arial"/>
          <w:color w:val="1C1C1C"/>
          <w:sz w:val="22"/>
          <w:szCs w:val="22"/>
        </w:rPr>
        <w:t xml:space="preserve">If you have an existing trail in GeoJSON format (for example exported from uMap), you can import it directly. Open My Trails, click Import GeoJSON into new trail, choose your file, and give the trail a name. All points will be imported automatically.</w:t>
      </w:r>
    </w:p>
    <w:p>
      <w:pPr>
        <w:pStyle w:val="Heading3"/>
        <w:spacing w:after="80" w:before="220"/>
      </w:pPr>
      <w:r>
        <w:rPr>
          <w:rFonts w:ascii="Arial" w:cs="Arial" w:eastAsia="Arial" w:hAnsi="Arial"/>
          <w:b/>
          <w:bCs/>
          <w:color w:val="1A6B5A"/>
          <w:sz w:val="22"/>
          <w:szCs w:val="22"/>
        </w:rPr>
        <w:t xml:space="preserve">Exporting a trail</w:t>
      </w:r>
    </w:p>
    <w:p>
      <w:pPr>
        <w:spacing w:after="120" w:before="60"/>
      </w:pPr>
      <w:r>
        <w:rPr>
          <w:rFonts w:ascii="Arial" w:cs="Arial" w:eastAsia="Arial" w:hAnsi="Arial"/>
          <w:color w:val="1C1C1C"/>
          <w:sz w:val="22"/>
          <w:szCs w:val="22"/>
        </w:rPr>
        <w:t xml:space="preserve">Click the Export button in the header. You will be asked for a filename — the trail name is pre-filled. Click OK and a .geojson file will download to your computer.</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
        <w:gridCol w:w="8746"/>
      </w:tblGrid>
      <w:tr>
        <w:tc>
          <w:tcPr>
            <w:tcW w:type="dxa" w:w="280"/>
            <w:tcBorders>
              <w:top w:val="single" w:color="DDEAE6" w:sz="1"/>
              <w:left w:val="single" w:color="DDEAE6" w:sz="1"/>
              <w:bottom w:val="single" w:color="DDEAE6" w:sz="1"/>
              <w:right w:val="single" w:color="DDEAE6" w:sz="1"/>
            </w:tcBorders>
            <w:shd w:fill="FFF3E0" w:val="clear"/>
            <w:tcMar>
              <w:top w:type="dxa" w:w="100"/>
              <w:left w:type="dxa" w:w="120"/>
              <w:bottom w:type="dxa" w:w="100"/>
              <w:right w:type="dxa" w:w="80"/>
            </w:tcMar>
          </w:tcPr>
          <w:p>
            <w:pPr>
              <w:jc w:val="center"/>
            </w:pPr>
            <w:r>
              <w:rPr>
                <w:rFonts w:ascii="Arial" w:cs="Arial" w:eastAsia="Arial" w:hAnsi="Arial"/>
                <w:b/>
                <w:bCs/>
                <w:color w:val="E67E22"/>
                <w:sz w:val="18"/>
                <w:szCs w:val="18"/>
              </w:rPr>
              <w:t xml:space="preserve">NOTE</w:t>
            </w:r>
          </w:p>
        </w:tc>
        <w:tc>
          <w:tcPr>
            <w:tcW w:type="dxa" w:w="8746"/>
            <w:tcBorders>
              <w:top w:val="single" w:color="DDEAE6" w:sz="1"/>
              <w:left w:val="single" w:color="DDEAE6" w:sz="1"/>
              <w:bottom w:val="single" w:color="DDEAE6" w:sz="1"/>
              <w:right w:val="single" w:color="DDEAE6" w:sz="1"/>
            </w:tcBorders>
            <w:shd w:fill="FFF8ED" w:val="clear"/>
            <w:tcMar>
              <w:top w:type="dxa" w:w="100"/>
              <w:left w:type="dxa" w:w="120"/>
              <w:bottom w:type="dxa" w:w="100"/>
              <w:right w:type="dxa" w:w="120"/>
            </w:tcMar>
          </w:tcPr>
          <w:p>
            <w:pPr>
              <w:spacing w:after="0" w:before="0"/>
            </w:pPr>
            <w:r>
              <w:rPr>
                <w:rFonts w:ascii="Arial" w:cs="Arial" w:eastAsia="Arial" w:hAnsi="Arial"/>
                <w:color w:val="5A3A00"/>
                <w:sz w:val="20"/>
                <w:szCs w:val="20"/>
              </w:rPr>
              <w:t xml:space="preserve">Deleting a trail removes all its points permanently. This cannot be undone.</w:t>
            </w:r>
          </w:p>
        </w:tc>
      </w:tr>
    </w:tbl>
    <w:p>
      <w:pPr>
        <w:pStyle w:val="Heading2"/>
        <w:pBdr>
          <w:bottom w:val="single" w:color="1A6B5A" w:sz="4" w:space="4"/>
        </w:pBdr>
        <w:spacing w:after="120" w:before="280"/>
      </w:pPr>
      <w:r>
        <w:rPr>
          <w:rFonts w:ascii="Arial" w:cs="Arial" w:eastAsia="Arial" w:hAnsi="Arial"/>
          <w:b/>
          <w:bCs/>
          <w:color w:val="1A6B5A"/>
          <w:sz w:val="26"/>
          <w:szCs w:val="26"/>
        </w:rPr>
        <w:t xml:space="preserve">3.  Adding Points to the Map</w:t>
      </w:r>
    </w:p>
    <w:p>
      <w:pPr>
        <w:spacing w:after="120" w:before="60"/>
      </w:pPr>
      <w:r>
        <w:rPr>
          <w:rFonts w:ascii="Arial" w:cs="Arial" w:eastAsia="Arial" w:hAnsi="Arial"/>
          <w:color w:val="1C1C1C"/>
          <w:sz w:val="22"/>
          <w:szCs w:val="22"/>
        </w:rPr>
        <w:t xml:space="preserve">Each location on your trail is a point. Points appear as numbered pins on the map.</w:t>
      </w:r>
    </w:p>
    <w:p>
      <w:pPr>
        <w:pStyle w:val="Heading3"/>
        <w:spacing w:after="80" w:before="220"/>
      </w:pPr>
      <w:r>
        <w:rPr>
          <w:rFonts w:ascii="Arial" w:cs="Arial" w:eastAsia="Arial" w:hAnsi="Arial"/>
          <w:b/>
          <w:bCs/>
          <w:color w:val="1A6B5A"/>
          <w:sz w:val="22"/>
          <w:szCs w:val="22"/>
        </w:rPr>
        <w:t xml:space="preserve">Finding the right location first</w:t>
      </w:r>
    </w:p>
    <w:p>
      <w:pPr>
        <w:spacing w:after="120" w:before="60"/>
      </w:pPr>
      <w:r>
        <w:rPr>
          <w:rFonts w:ascii="Arial" w:cs="Arial" w:eastAsia="Arial" w:hAnsi="Arial"/>
          <w:color w:val="1C1C1C"/>
          <w:sz w:val="22"/>
          <w:szCs w:val="22"/>
        </w:rPr>
        <w:t xml:space="preserve">Use the search bar at the top of the left panel to navigate the map to the right area before placing a point. Type a place name, street, or postcode and press Enter or click the search icon. Click a result to jump the map there.</w:t>
      </w:r>
    </w:p>
    <w:p>
      <w:pPr>
        <w:pStyle w:val="Heading3"/>
        <w:spacing w:after="80" w:before="220"/>
      </w:pPr>
      <w:r>
        <w:rPr>
          <w:rFonts w:ascii="Arial" w:cs="Arial" w:eastAsia="Arial" w:hAnsi="Arial"/>
          <w:b/>
          <w:bCs/>
          <w:color w:val="1A6B5A"/>
          <w:sz w:val="22"/>
          <w:szCs w:val="22"/>
        </w:rPr>
        <w:t xml:space="preserve">Placing a point</w:t>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520"/>
        <w:gridCol w:w="8506"/>
      </w:tblGrid>
      <w:tr>
        <w:tc>
          <w:tcPr>
            <w:tcW w:type="dxa" w:w="520"/>
            <w:tcBorders>
              <w:top w:val="single" w:color="DDEAE6" w:sz="1"/>
              <w:left w:val="single" w:color="DDEAE6" w:sz="1"/>
              <w:bottom w:val="single" w:color="DDEAE6" w:sz="1"/>
              <w:right w:val="single" w:color="DDEAE6" w:sz="1"/>
            </w:tcBorders>
            <w:shd w:fill="1A6B5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1</w:t>
            </w:r>
          </w:p>
        </w:tc>
        <w:tc>
          <w:tcPr>
            <w:tcW w:type="dxa" w:w="8506"/>
            <w:tcBorders>
              <w:top w:val="single" w:color="DDEAE6" w:sz="1"/>
              <w:left w:val="single" w:color="DDEAE6" w:sz="1"/>
              <w:bottom w:val="single" w:color="DDEAE6" w:sz="1"/>
              <w:right w:val="single" w:color="DDEAE6" w:sz="1"/>
            </w:tcBorders>
            <w:shd w:fill="FFFFFF" w:val="clear"/>
            <w:tcMar>
              <w:top w:type="dxa" w:w="100"/>
              <w:left w:type="dxa" w:w="160"/>
              <w:bottom w:type="dxa" w:w="100"/>
              <w:right w:type="dxa" w:w="120"/>
            </w:tcMar>
          </w:tcPr>
          <w:p>
            <w:pPr>
              <w:spacing w:after="40" w:before="0"/>
            </w:pPr>
            <w:r>
              <w:rPr>
                <w:rFonts w:ascii="Arial" w:cs="Arial" w:eastAsia="Arial" w:hAnsi="Arial"/>
                <w:b/>
                <w:bCs/>
                <w:color w:val="1C1C1C"/>
                <w:sz w:val="22"/>
                <w:szCs w:val="22"/>
              </w:rPr>
              <w:t xml:space="preserve">Click Add Point</w:t>
            </w:r>
          </w:p>
          <w:p>
            <w:pPr>
              <w:spacing w:after="0" w:before="0"/>
            </w:pPr>
            <w:r>
              <w:rPr>
                <w:rFonts w:ascii="Arial" w:cs="Arial" w:eastAsia="Arial" w:hAnsi="Arial"/>
                <w:color w:val="5A6472"/>
                <w:sz w:val="20"/>
                <w:szCs w:val="20"/>
              </w:rPr>
              <w:t xml:space="preserve">The button is at the top of the points list. The map cursor changes to a crosshair.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520"/>
        <w:gridCol w:w="8506"/>
      </w:tblGrid>
      <w:tr>
        <w:tc>
          <w:tcPr>
            <w:tcW w:type="dxa" w:w="520"/>
            <w:tcBorders>
              <w:top w:val="single" w:color="DDEAE6" w:sz="1"/>
              <w:left w:val="single" w:color="DDEAE6" w:sz="1"/>
              <w:bottom w:val="single" w:color="DDEAE6" w:sz="1"/>
              <w:right w:val="single" w:color="DDEAE6" w:sz="1"/>
            </w:tcBorders>
            <w:shd w:fill="1A6B5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2</w:t>
            </w:r>
          </w:p>
        </w:tc>
        <w:tc>
          <w:tcPr>
            <w:tcW w:type="dxa" w:w="8506"/>
            <w:tcBorders>
              <w:top w:val="single" w:color="DDEAE6" w:sz="1"/>
              <w:left w:val="single" w:color="DDEAE6" w:sz="1"/>
              <w:bottom w:val="single" w:color="DDEAE6" w:sz="1"/>
              <w:right w:val="single" w:color="DDEAE6" w:sz="1"/>
            </w:tcBorders>
            <w:shd w:fill="FFFFFF" w:val="clear"/>
            <w:tcMar>
              <w:top w:type="dxa" w:w="100"/>
              <w:left w:type="dxa" w:w="160"/>
              <w:bottom w:type="dxa" w:w="100"/>
              <w:right w:type="dxa" w:w="120"/>
            </w:tcMar>
          </w:tcPr>
          <w:p>
            <w:pPr>
              <w:spacing w:after="40" w:before="0"/>
            </w:pPr>
            <w:r>
              <w:rPr>
                <w:rFonts w:ascii="Arial" w:cs="Arial" w:eastAsia="Arial" w:hAnsi="Arial"/>
                <w:b/>
                <w:bCs/>
                <w:color w:val="1C1C1C"/>
                <w:sz w:val="22"/>
                <w:szCs w:val="22"/>
              </w:rPr>
              <w:t xml:space="preserve">Click on the map</w:t>
            </w:r>
          </w:p>
          <w:p>
            <w:pPr>
              <w:spacing w:after="0" w:before="0"/>
            </w:pPr>
            <w:r>
              <w:rPr>
                <w:rFonts w:ascii="Arial" w:cs="Arial" w:eastAsia="Arial" w:hAnsi="Arial"/>
                <w:color w:val="5A6472"/>
                <w:sz w:val="20"/>
                <w:szCs w:val="20"/>
              </w:rPr>
              <w:t xml:space="preserve">Click the exact location where you want to place the point. A pin appears and the Edit Point form opens automatically.</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520"/>
        <w:gridCol w:w="8506"/>
      </w:tblGrid>
      <w:tr>
        <w:tc>
          <w:tcPr>
            <w:tcW w:type="dxa" w:w="520"/>
            <w:tcBorders>
              <w:top w:val="single" w:color="DDEAE6" w:sz="1"/>
              <w:left w:val="single" w:color="DDEAE6" w:sz="1"/>
              <w:bottom w:val="single" w:color="DDEAE6" w:sz="1"/>
              <w:right w:val="single" w:color="DDEAE6" w:sz="1"/>
            </w:tcBorders>
            <w:shd w:fill="1A6B5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3</w:t>
            </w:r>
          </w:p>
        </w:tc>
        <w:tc>
          <w:tcPr>
            <w:tcW w:type="dxa" w:w="8506"/>
            <w:tcBorders>
              <w:top w:val="single" w:color="DDEAE6" w:sz="1"/>
              <w:left w:val="single" w:color="DDEAE6" w:sz="1"/>
              <w:bottom w:val="single" w:color="DDEAE6" w:sz="1"/>
              <w:right w:val="single" w:color="DDEAE6" w:sz="1"/>
            </w:tcBorders>
            <w:shd w:fill="FFFFFF" w:val="clear"/>
            <w:tcMar>
              <w:top w:type="dxa" w:w="100"/>
              <w:left w:type="dxa" w:w="160"/>
              <w:bottom w:type="dxa" w:w="100"/>
              <w:right w:type="dxa" w:w="120"/>
            </w:tcMar>
          </w:tcPr>
          <w:p>
            <w:pPr>
              <w:spacing w:after="40" w:before="0"/>
            </w:pPr>
            <w:r>
              <w:rPr>
                <w:rFonts w:ascii="Arial" w:cs="Arial" w:eastAsia="Arial" w:hAnsi="Arial"/>
                <w:b/>
                <w:bCs/>
                <w:color w:val="1C1C1C"/>
                <w:sz w:val="22"/>
                <w:szCs w:val="22"/>
              </w:rPr>
              <w:t xml:space="preserve">Fill in the details and click Save Point</w:t>
            </w:r>
          </w:p>
          <w:p>
            <w:pPr>
              <w:spacing w:after="0" w:before="0"/>
            </w:pPr>
            <w:r>
              <w:rPr>
                <w:rFonts w:ascii="Arial" w:cs="Arial" w:eastAsia="Arial" w:hAnsi="Arial"/>
                <w:color w:val="5A6472"/>
                <w:sz w:val="20"/>
                <w:szCs w:val="20"/>
              </w:rPr>
              <w:t xml:space="preserve">See the next section for what each field means.</w:t>
            </w:r>
          </w:p>
        </w:tc>
      </w:tr>
    </w:tbl>
    <w:p>
      <w:pPr>
        <w:pStyle w:val="Heading3"/>
        <w:spacing w:after="80" w:before="220"/>
      </w:pPr>
      <w:r>
        <w:rPr>
          <w:rFonts w:ascii="Arial" w:cs="Arial" w:eastAsia="Arial" w:hAnsi="Arial"/>
          <w:b/>
          <w:bCs/>
          <w:color w:val="1A6B5A"/>
          <w:sz w:val="22"/>
          <w:szCs w:val="22"/>
        </w:rPr>
        <w:t xml:space="preserve">Fine-tuning pin position</w:t>
      </w:r>
    </w:p>
    <w:p>
      <w:pPr>
        <w:spacing w:after="120" w:before="60"/>
      </w:pPr>
      <w:r>
        <w:rPr>
          <w:rFonts w:ascii="Arial" w:cs="Arial" w:eastAsia="Arial" w:hAnsi="Arial"/>
          <w:color w:val="1C1C1C"/>
          <w:sz w:val="22"/>
          <w:szCs w:val="22"/>
        </w:rPr>
        <w:t xml:space="preserve">You can drag any pin to a new position at any time — just click and hold the pin and drag it. The coordinates update automatically. You can also type coordinates directly into the Latitude and Longitude fields.</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
        <w:gridCol w:w="8806"/>
      </w:tblGrid>
      <w:tr>
        <w:tc>
          <w:tcPr>
            <w:tcW w:type="dxa" w:w="220"/>
            <w:tcBorders>
              <w:top w:val="single" w:color="DDEAE6" w:sz="1"/>
              <w:left w:val="single" w:color="DDEAE6" w:sz="1"/>
              <w:bottom w:val="single" w:color="DDEAE6" w:sz="1"/>
              <w:right w:val="single" w:color="DDEAE6" w:sz="1"/>
            </w:tcBorders>
            <w:shd w:fill="E8F5F1" w:val="clear"/>
            <w:tcMar>
              <w:top w:type="dxa" w:w="100"/>
              <w:left w:type="dxa" w:w="120"/>
              <w:bottom w:type="dxa" w:w="100"/>
              <w:right w:type="dxa" w:w="80"/>
            </w:tcMar>
          </w:tcPr>
          <w:p>
            <w:pPr>
              <w:jc w:val="center"/>
            </w:pPr>
            <w:r>
              <w:rPr>
                <w:rFonts w:ascii="Arial" w:cs="Arial" w:eastAsia="Arial" w:hAnsi="Arial"/>
                <w:b/>
                <w:bCs/>
                <w:color w:val="1A6B5A"/>
                <w:sz w:val="18"/>
                <w:szCs w:val="18"/>
              </w:rPr>
              <w:t xml:space="preserve">TIP</w:t>
            </w:r>
          </w:p>
        </w:tc>
        <w:tc>
          <w:tcPr>
            <w:tcW w:type="dxa" w:w="8806"/>
            <w:tcBorders>
              <w:top w:val="single" w:color="DDEAE6" w:sz="1"/>
              <w:left w:val="single" w:color="DDEAE6" w:sz="1"/>
              <w:bottom w:val="single" w:color="DDEAE6" w:sz="1"/>
              <w:right w:val="single" w:color="DDEAE6" w:sz="1"/>
            </w:tcBorders>
            <w:shd w:fill="E8F5F1" w:val="clear"/>
            <w:tcMar>
              <w:top w:type="dxa" w:w="100"/>
              <w:left w:type="dxa" w:w="120"/>
              <w:bottom w:type="dxa" w:w="100"/>
              <w:right w:type="dxa" w:w="120"/>
            </w:tcMar>
          </w:tcPr>
          <w:p>
            <w:pPr>
              <w:spacing w:after="0" w:before="0"/>
            </w:pPr>
            <w:r>
              <w:rPr>
                <w:rFonts w:ascii="Arial" w:cs="Arial" w:eastAsia="Arial" w:hAnsi="Arial"/>
                <w:color w:val="1A3D35"/>
                <w:sz w:val="20"/>
                <w:szCs w:val="20"/>
              </w:rPr>
              <w:t xml:space="preserve">Switch to the Satellite basemap (bottom-right of the map) to place pins on exact building locations using aerial imagery.</w:t>
            </w:r>
          </w:p>
        </w:tc>
      </w:tr>
    </w:tbl>
    <w:p>
      <w:pPr>
        <w:pStyle w:val="Heading2"/>
        <w:pBdr>
          <w:bottom w:val="single" w:color="1A6B5A" w:sz="4" w:space="4"/>
        </w:pBdr>
        <w:spacing w:after="120" w:before="280"/>
      </w:pPr>
      <w:r>
        <w:rPr>
          <w:rFonts w:ascii="Arial" w:cs="Arial" w:eastAsia="Arial" w:hAnsi="Arial"/>
          <w:b/>
          <w:bCs/>
          <w:color w:val="1A6B5A"/>
          <w:sz w:val="26"/>
          <w:szCs w:val="26"/>
        </w:rPr>
        <w:t xml:space="preserve">4.  Editing Point Details</w:t>
      </w:r>
    </w:p>
    <w:p>
      <w:pPr>
        <w:spacing w:after="120" w:before="60"/>
      </w:pPr>
      <w:r>
        <w:rPr>
          <w:rFonts w:ascii="Arial" w:cs="Arial" w:eastAsia="Arial" w:hAnsi="Arial"/>
          <w:color w:val="1C1C1C"/>
          <w:sz w:val="22"/>
          <w:szCs w:val="22"/>
        </w:rPr>
        <w:t xml:space="preserve">Click any pin on the map or any item in the points list to open the Edit Point form.</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DDEAE6" w:sz="1"/>
              <w:left w:val="single" w:color="DDEAE6" w:sz="1"/>
              <w:bottom w:val="single" w:color="1A6B5A" w:sz="8"/>
              <w:right w:val="single" w:color="DDEAE6" w:sz="1"/>
            </w:tcBorders>
            <w:shd w:fill="E8F5F1" w:val="clear"/>
            <w:tcMar>
              <w:top w:type="dxa" w:w="80"/>
              <w:left w:type="dxa" w:w="120"/>
              <w:bottom w:type="dxa" w:w="80"/>
              <w:right w:type="dxa" w:w="80"/>
            </w:tcMar>
          </w:tcPr>
          <w:p>
            <w:r>
              <w:rPr>
                <w:rFonts w:ascii="Arial" w:cs="Arial" w:eastAsia="Arial" w:hAnsi="Arial"/>
                <w:b/>
                <w:bCs/>
                <w:color w:val="1A6B5A"/>
                <w:sz w:val="20"/>
                <w:szCs w:val="20"/>
              </w:rPr>
              <w:t xml:space="preserve">Field</w:t>
            </w:r>
          </w:p>
        </w:tc>
        <w:tc>
          <w:tcPr>
            <w:tcW w:type="dxa" w:w="6826"/>
            <w:tcBorders>
              <w:top w:val="single" w:color="DDEAE6" w:sz="1"/>
              <w:left w:val="single" w:color="DDEAE6" w:sz="1"/>
              <w:bottom w:val="single" w:color="1A6B5A" w:sz="8"/>
              <w:right w:val="single" w:color="DDEAE6" w:sz="1"/>
            </w:tcBorders>
            <w:shd w:fill="E8F5F1" w:val="clear"/>
            <w:tcMar>
              <w:top w:type="dxa" w:w="80"/>
              <w:left w:type="dxa" w:w="120"/>
              <w:bottom w:type="dxa" w:w="80"/>
              <w:right w:type="dxa" w:w="120"/>
            </w:tcMar>
          </w:tcPr>
          <w:p>
            <w:r>
              <w:rPr>
                <w:rFonts w:ascii="Arial" w:cs="Arial" w:eastAsia="Arial" w:hAnsi="Arial"/>
                <w:b/>
                <w:bCs/>
                <w:color w:val="1A6B5A"/>
                <w:sz w:val="20"/>
                <w:szCs w:val="20"/>
              </w:rPr>
              <w:t xml:space="preserve">What to enter</w:t>
            </w:r>
          </w:p>
        </w:tc>
      </w:tr>
      <w:tr>
        <w:tc>
          <w:tcPr>
            <w:tcW w:type="dxa" w:w="2200"/>
            <w:tcBorders>
              <w:top w:val="single" w:color="DDEAE6" w:sz="1"/>
              <w:left w:val="single" w:color="DDEAE6" w:sz="1"/>
              <w:bottom w:val="single" w:color="DDEAE6" w:sz="1"/>
              <w:right w:val="single" w:color="DDEAE6" w:sz="1"/>
            </w:tcBorders>
            <w:shd w:fill="FFFFFF" w:val="clear"/>
            <w:tcMar>
              <w:top w:type="dxa" w:w="80"/>
              <w:left w:type="dxa" w:w="120"/>
              <w:bottom w:type="dxa" w:w="80"/>
              <w:right w:type="dxa" w:w="80"/>
            </w:tcMar>
          </w:tcPr>
          <w:p>
            <w:r>
              <w:rPr>
                <w:rFonts w:ascii="Arial" w:cs="Arial" w:eastAsia="Arial" w:hAnsi="Arial"/>
                <w:b/>
                <w:bCs/>
                <w:color w:val="1C1C1C"/>
                <w:sz w:val="21"/>
                <w:szCs w:val="21"/>
              </w:rPr>
              <w:t xml:space="preserve">Name</w:t>
            </w:r>
            <w:r>
              <w:rPr>
                <w:rFonts w:ascii="Arial" w:cs="Arial" w:eastAsia="Arial" w:hAnsi="Arial"/>
                <w:b/>
                <w:bCs/>
                <w:color w:val="E67E22"/>
                <w:sz w:val="20"/>
                <w:szCs w:val="20"/>
              </w:rPr>
              <w:t xml:space="preserve"> *</w:t>
            </w:r>
          </w:p>
        </w:tc>
        <w:tc>
          <w:tcPr>
            <w:tcW w:type="dxa" w:w="6826"/>
            <w:tcBorders>
              <w:top w:val="single" w:color="DDEAE6" w:sz="1"/>
              <w:left w:val="single" w:color="DDEAE6" w:sz="1"/>
              <w:bottom w:val="single" w:color="DDEAE6" w:sz="1"/>
              <w:right w:val="single" w:color="DDEAE6" w:sz="1"/>
            </w:tcBorders>
            <w:shd w:fill="FFFFFF" w:val="clear"/>
            <w:tcMar>
              <w:top w:type="dxa" w:w="80"/>
              <w:left w:type="dxa" w:w="120"/>
              <w:bottom w:type="dxa" w:w="80"/>
              <w:right w:type="dxa" w:w="120"/>
            </w:tcMar>
          </w:tcPr>
          <w:p>
            <w:pPr>
              <w:spacing w:after="0" w:before="0"/>
            </w:pPr>
            <w:r>
              <w:rPr>
                <w:rFonts w:ascii="Arial" w:cs="Arial" w:eastAsia="Arial" w:hAnsi="Arial"/>
                <w:color w:val="1C1C1C"/>
                <w:sz w:val="20"/>
                <w:szCs w:val="20"/>
              </w:rPr>
              <w:t xml:space="preserve">The name of the location as it will appear in the trail app. Keep it short and clear, for example: Holy Trinity Church.</w:t>
            </w:r>
          </w:p>
        </w:tc>
      </w:tr>
      <w:tr>
        <w:tc>
          <w:tcPr>
            <w:tcW w:type="dxa" w:w="2200"/>
            <w:tcBorders>
              <w:top w:val="single" w:color="DDEAE6" w:sz="1"/>
              <w:left w:val="single" w:color="DDEAE6" w:sz="1"/>
              <w:bottom w:val="single" w:color="DDEAE6" w:sz="1"/>
              <w:right w:val="single" w:color="DDEAE6" w:sz="1"/>
            </w:tcBorders>
            <w:shd w:fill="FFFFFF" w:val="clear"/>
            <w:tcMar>
              <w:top w:type="dxa" w:w="80"/>
              <w:left w:type="dxa" w:w="120"/>
              <w:bottom w:type="dxa" w:w="80"/>
              <w:right w:type="dxa" w:w="80"/>
            </w:tcMar>
          </w:tcPr>
          <w:p>
            <w:r>
              <w:rPr>
                <w:rFonts w:ascii="Arial" w:cs="Arial" w:eastAsia="Arial" w:hAnsi="Arial"/>
                <w:b/>
                <w:bCs/>
                <w:color w:val="1C1C1C"/>
                <w:sz w:val="21"/>
                <w:szCs w:val="21"/>
              </w:rPr>
              <w:t xml:space="preserve">Description</w:t>
            </w:r>
          </w:p>
        </w:tc>
        <w:tc>
          <w:tcPr>
            <w:tcW w:type="dxa" w:w="6826"/>
            <w:tcBorders>
              <w:top w:val="single" w:color="DDEAE6" w:sz="1"/>
              <w:left w:val="single" w:color="DDEAE6" w:sz="1"/>
              <w:bottom w:val="single" w:color="DDEAE6" w:sz="1"/>
              <w:right w:val="single" w:color="DDEAE6" w:sz="1"/>
            </w:tcBorders>
            <w:shd w:fill="FFFFFF" w:val="clear"/>
            <w:tcMar>
              <w:top w:type="dxa" w:w="80"/>
              <w:left w:type="dxa" w:w="120"/>
              <w:bottom w:type="dxa" w:w="80"/>
              <w:right w:type="dxa" w:w="120"/>
            </w:tcMar>
          </w:tcPr>
          <w:p>
            <w:pPr>
              <w:spacing w:after="0" w:before="0"/>
            </w:pPr>
            <w:r>
              <w:rPr>
                <w:rFonts w:ascii="Arial" w:cs="Arial" w:eastAsia="Arial" w:hAnsi="Arial"/>
                <w:color w:val="1C1C1C"/>
                <w:sz w:val="20"/>
                <w:szCs w:val="20"/>
              </w:rPr>
              <w:t xml:space="preserve">A brief description of the location's history or significance. This appears in the slide-up panel when a visitor taps the pin.</w:t>
            </w:r>
          </w:p>
        </w:tc>
      </w:tr>
      <w:tr>
        <w:tc>
          <w:tcPr>
            <w:tcW w:type="dxa" w:w="2200"/>
            <w:tcBorders>
              <w:top w:val="single" w:color="DDEAE6" w:sz="1"/>
              <w:left w:val="single" w:color="DDEAE6" w:sz="1"/>
              <w:bottom w:val="single" w:color="DDEAE6" w:sz="1"/>
              <w:right w:val="single" w:color="DDEAE6" w:sz="1"/>
            </w:tcBorders>
            <w:shd w:fill="FFFFFF" w:val="clear"/>
            <w:tcMar>
              <w:top w:type="dxa" w:w="80"/>
              <w:left w:type="dxa" w:w="120"/>
              <w:bottom w:type="dxa" w:w="80"/>
              <w:right w:type="dxa" w:w="80"/>
            </w:tcMar>
          </w:tcPr>
          <w:p>
            <w:r>
              <w:rPr>
                <w:rFonts w:ascii="Arial" w:cs="Arial" w:eastAsia="Arial" w:hAnsi="Arial"/>
                <w:b/>
                <w:bCs/>
                <w:color w:val="1C1C1C"/>
                <w:sz w:val="21"/>
                <w:szCs w:val="21"/>
              </w:rPr>
              <w:t xml:space="preserve">Web URL</w:t>
            </w:r>
          </w:p>
        </w:tc>
        <w:tc>
          <w:tcPr>
            <w:tcW w:type="dxa" w:w="6826"/>
            <w:tcBorders>
              <w:top w:val="single" w:color="DDEAE6" w:sz="1"/>
              <w:left w:val="single" w:color="DDEAE6" w:sz="1"/>
              <w:bottom w:val="single" w:color="DDEAE6" w:sz="1"/>
              <w:right w:val="single" w:color="DDEAE6" w:sz="1"/>
            </w:tcBorders>
            <w:shd w:fill="FFFFFF" w:val="clear"/>
            <w:tcMar>
              <w:top w:type="dxa" w:w="80"/>
              <w:left w:type="dxa" w:w="120"/>
              <w:bottom w:type="dxa" w:w="80"/>
              <w:right w:type="dxa" w:w="120"/>
            </w:tcMar>
          </w:tcPr>
          <w:p>
            <w:pPr>
              <w:spacing w:after="0" w:before="0"/>
            </w:pPr>
            <w:r>
              <w:rPr>
                <w:rFonts w:ascii="Arial" w:cs="Arial" w:eastAsia="Arial" w:hAnsi="Arial"/>
                <w:color w:val="1C1C1C"/>
                <w:sz w:val="20"/>
                <w:szCs w:val="20"/>
              </w:rPr>
              <w:t xml:space="preserve">A link to a webpage with more information. Must start with https://</w:t>
            </w:r>
          </w:p>
        </w:tc>
      </w:tr>
      <w:tr>
        <w:tc>
          <w:tcPr>
            <w:tcW w:type="dxa" w:w="2200"/>
            <w:tcBorders>
              <w:top w:val="single" w:color="DDEAE6" w:sz="1"/>
              <w:left w:val="single" w:color="DDEAE6" w:sz="1"/>
              <w:bottom w:val="single" w:color="DDEAE6" w:sz="1"/>
              <w:right w:val="single" w:color="DDEAE6" w:sz="1"/>
            </w:tcBorders>
            <w:shd w:fill="FFFFFF" w:val="clear"/>
            <w:tcMar>
              <w:top w:type="dxa" w:w="80"/>
              <w:left w:type="dxa" w:w="120"/>
              <w:bottom w:type="dxa" w:w="80"/>
              <w:right w:type="dxa" w:w="80"/>
            </w:tcMar>
          </w:tcPr>
          <w:p>
            <w:r>
              <w:rPr>
                <w:rFonts w:ascii="Arial" w:cs="Arial" w:eastAsia="Arial" w:hAnsi="Arial"/>
                <w:b/>
                <w:bCs/>
                <w:color w:val="1C1C1C"/>
                <w:sz w:val="21"/>
                <w:szCs w:val="21"/>
              </w:rPr>
              <w:t xml:space="preserve">Latitude / Longitude</w:t>
            </w:r>
          </w:p>
        </w:tc>
        <w:tc>
          <w:tcPr>
            <w:tcW w:type="dxa" w:w="6826"/>
            <w:tcBorders>
              <w:top w:val="single" w:color="DDEAE6" w:sz="1"/>
              <w:left w:val="single" w:color="DDEAE6" w:sz="1"/>
              <w:bottom w:val="single" w:color="DDEAE6" w:sz="1"/>
              <w:right w:val="single" w:color="DDEAE6" w:sz="1"/>
            </w:tcBorders>
            <w:shd w:fill="FFFFFF" w:val="clear"/>
            <w:tcMar>
              <w:top w:type="dxa" w:w="80"/>
              <w:left w:type="dxa" w:w="120"/>
              <w:bottom w:type="dxa" w:w="80"/>
              <w:right w:type="dxa" w:w="120"/>
            </w:tcMar>
          </w:tcPr>
          <w:p>
            <w:pPr>
              <w:spacing w:after="0" w:before="0"/>
            </w:pPr>
            <w:r>
              <w:rPr>
                <w:rFonts w:ascii="Arial" w:cs="Arial" w:eastAsia="Arial" w:hAnsi="Arial"/>
                <w:color w:val="1C1C1C"/>
                <w:sz w:val="20"/>
                <w:szCs w:val="20"/>
              </w:rPr>
              <w:t xml:space="preserve">Set automatically when you place or drag a pin. You can type coordinates here if you know them precisely.</w:t>
            </w:r>
          </w:p>
        </w:tc>
      </w:tr>
      <w:tr>
        <w:tc>
          <w:tcPr>
            <w:tcW w:type="dxa" w:w="2200"/>
            <w:tcBorders>
              <w:top w:val="single" w:color="DDEAE6" w:sz="1"/>
              <w:left w:val="single" w:color="DDEAE6" w:sz="1"/>
              <w:bottom w:val="single" w:color="DDEAE6" w:sz="1"/>
              <w:right w:val="single" w:color="DDEAE6" w:sz="1"/>
            </w:tcBorders>
            <w:shd w:fill="FFFFFF" w:val="clear"/>
            <w:tcMar>
              <w:top w:type="dxa" w:w="80"/>
              <w:left w:type="dxa" w:w="120"/>
              <w:bottom w:type="dxa" w:w="80"/>
              <w:right w:type="dxa" w:w="80"/>
            </w:tcMar>
          </w:tcPr>
          <w:p>
            <w:r>
              <w:rPr>
                <w:rFonts w:ascii="Arial" w:cs="Arial" w:eastAsia="Arial" w:hAnsi="Arial"/>
                <w:b/>
                <w:bCs/>
                <w:color w:val="1C1C1C"/>
                <w:sz w:val="21"/>
                <w:szCs w:val="21"/>
              </w:rPr>
              <w:t xml:space="preserve">Photos</w:t>
            </w:r>
          </w:p>
        </w:tc>
        <w:tc>
          <w:tcPr>
            <w:tcW w:type="dxa" w:w="6826"/>
            <w:tcBorders>
              <w:top w:val="single" w:color="DDEAE6" w:sz="1"/>
              <w:left w:val="single" w:color="DDEAE6" w:sz="1"/>
              <w:bottom w:val="single" w:color="DDEAE6" w:sz="1"/>
              <w:right w:val="single" w:color="DDEAE6" w:sz="1"/>
            </w:tcBorders>
            <w:shd w:fill="FFFFFF" w:val="clear"/>
            <w:tcMar>
              <w:top w:type="dxa" w:w="80"/>
              <w:left w:type="dxa" w:w="120"/>
              <w:bottom w:type="dxa" w:w="80"/>
              <w:right w:type="dxa" w:w="120"/>
            </w:tcMar>
          </w:tcPr>
          <w:p>
            <w:pPr>
              <w:spacing w:after="0" w:before="0"/>
            </w:pPr>
            <w:r>
              <w:rPr>
                <w:rFonts w:ascii="Arial" w:cs="Arial" w:eastAsia="Arial" w:hAnsi="Arial"/>
                <w:color w:val="1C1C1C"/>
                <w:sz w:val="20"/>
                <w:szCs w:val="20"/>
              </w:rPr>
              <w:t xml:space="preserve">Filenames or web addresses of photos. See the Media section.</w:t>
            </w:r>
          </w:p>
        </w:tc>
      </w:tr>
      <w:tr>
        <w:tc>
          <w:tcPr>
            <w:tcW w:type="dxa" w:w="2200"/>
            <w:tcBorders>
              <w:top w:val="single" w:color="DDEAE6" w:sz="1"/>
              <w:left w:val="single" w:color="DDEAE6" w:sz="1"/>
              <w:bottom w:val="single" w:color="DDEAE6" w:sz="1"/>
              <w:right w:val="single" w:color="DDEAE6" w:sz="1"/>
            </w:tcBorders>
            <w:shd w:fill="FFFFFF" w:val="clear"/>
            <w:tcMar>
              <w:top w:type="dxa" w:w="80"/>
              <w:left w:type="dxa" w:w="120"/>
              <w:bottom w:type="dxa" w:w="80"/>
              <w:right w:type="dxa" w:w="80"/>
            </w:tcMar>
          </w:tcPr>
          <w:p>
            <w:r>
              <w:rPr>
                <w:rFonts w:ascii="Arial" w:cs="Arial" w:eastAsia="Arial" w:hAnsi="Arial"/>
                <w:b/>
                <w:bCs/>
                <w:color w:val="1C1C1C"/>
                <w:sz w:val="21"/>
                <w:szCs w:val="21"/>
              </w:rPr>
              <w:t xml:space="preserve">Video</w:t>
            </w:r>
          </w:p>
        </w:tc>
        <w:tc>
          <w:tcPr>
            <w:tcW w:type="dxa" w:w="6826"/>
            <w:tcBorders>
              <w:top w:val="single" w:color="DDEAE6" w:sz="1"/>
              <w:left w:val="single" w:color="DDEAE6" w:sz="1"/>
              <w:bottom w:val="single" w:color="DDEAE6" w:sz="1"/>
              <w:right w:val="single" w:color="DDEAE6" w:sz="1"/>
            </w:tcBorders>
            <w:shd w:fill="FFFFFF" w:val="clear"/>
            <w:tcMar>
              <w:top w:type="dxa" w:w="80"/>
              <w:left w:type="dxa" w:w="120"/>
              <w:bottom w:type="dxa" w:w="80"/>
              <w:right w:type="dxa" w:w="120"/>
            </w:tcMar>
          </w:tcPr>
          <w:p>
            <w:pPr>
              <w:spacing w:after="0" w:before="0"/>
            </w:pPr>
            <w:r>
              <w:rPr>
                <w:rFonts w:ascii="Arial" w:cs="Arial" w:eastAsia="Arial" w:hAnsi="Arial"/>
                <w:color w:val="1C1C1C"/>
                <w:sz w:val="20"/>
                <w:szCs w:val="20"/>
              </w:rPr>
              <w:t xml:space="preserve">Filename or web address of a video file.</w:t>
            </w:r>
          </w:p>
        </w:tc>
      </w:tr>
      <w:tr>
        <w:tc>
          <w:tcPr>
            <w:tcW w:type="dxa" w:w="2200"/>
            <w:tcBorders>
              <w:top w:val="single" w:color="DDEAE6" w:sz="1"/>
              <w:left w:val="single" w:color="DDEAE6" w:sz="1"/>
              <w:bottom w:val="single" w:color="DDEAE6" w:sz="1"/>
              <w:right w:val="single" w:color="DDEAE6" w:sz="1"/>
            </w:tcBorders>
            <w:shd w:fill="FFFFFF" w:val="clear"/>
            <w:tcMar>
              <w:top w:type="dxa" w:w="80"/>
              <w:left w:type="dxa" w:w="120"/>
              <w:bottom w:type="dxa" w:w="80"/>
              <w:right w:type="dxa" w:w="80"/>
            </w:tcMar>
          </w:tcPr>
          <w:p>
            <w:r>
              <w:rPr>
                <w:rFonts w:ascii="Arial" w:cs="Arial" w:eastAsia="Arial" w:hAnsi="Arial"/>
                <w:b/>
                <w:bCs/>
                <w:color w:val="1C1C1C"/>
                <w:sz w:val="21"/>
                <w:szCs w:val="21"/>
              </w:rPr>
              <w:t xml:space="preserve">Audio</w:t>
            </w:r>
          </w:p>
        </w:tc>
        <w:tc>
          <w:tcPr>
            <w:tcW w:type="dxa" w:w="6826"/>
            <w:tcBorders>
              <w:top w:val="single" w:color="DDEAE6" w:sz="1"/>
              <w:left w:val="single" w:color="DDEAE6" w:sz="1"/>
              <w:bottom w:val="single" w:color="DDEAE6" w:sz="1"/>
              <w:right w:val="single" w:color="DDEAE6" w:sz="1"/>
            </w:tcBorders>
            <w:shd w:fill="FFFFFF" w:val="clear"/>
            <w:tcMar>
              <w:top w:type="dxa" w:w="80"/>
              <w:left w:type="dxa" w:w="120"/>
              <w:bottom w:type="dxa" w:w="80"/>
              <w:right w:type="dxa" w:w="120"/>
            </w:tcMar>
          </w:tcPr>
          <w:p>
            <w:pPr>
              <w:spacing w:after="0" w:before="0"/>
            </w:pPr>
            <w:r>
              <w:rPr>
                <w:rFonts w:ascii="Arial" w:cs="Arial" w:eastAsia="Arial" w:hAnsi="Arial"/>
                <w:color w:val="1C1C1C"/>
                <w:sz w:val="20"/>
                <w:szCs w:val="20"/>
              </w:rPr>
              <w:t xml:space="preserve">Filename or web address of an audio guide. See the Media section.</w:t>
            </w:r>
          </w:p>
        </w:tc>
      </w:tr>
    </w:tbl>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
        <w:gridCol w:w="8746"/>
      </w:tblGrid>
      <w:tr>
        <w:tc>
          <w:tcPr>
            <w:tcW w:type="dxa" w:w="280"/>
            <w:tcBorders>
              <w:top w:val="single" w:color="DDEAE6" w:sz="1"/>
              <w:left w:val="single" w:color="DDEAE6" w:sz="1"/>
              <w:bottom w:val="single" w:color="DDEAE6" w:sz="1"/>
              <w:right w:val="single" w:color="DDEAE6" w:sz="1"/>
            </w:tcBorders>
            <w:shd w:fill="FFF3E0" w:val="clear"/>
            <w:tcMar>
              <w:top w:type="dxa" w:w="100"/>
              <w:left w:type="dxa" w:w="120"/>
              <w:bottom w:type="dxa" w:w="100"/>
              <w:right w:type="dxa" w:w="80"/>
            </w:tcMar>
          </w:tcPr>
          <w:p>
            <w:pPr>
              <w:jc w:val="center"/>
            </w:pPr>
            <w:r>
              <w:rPr>
                <w:rFonts w:ascii="Arial" w:cs="Arial" w:eastAsia="Arial" w:hAnsi="Arial"/>
                <w:b/>
                <w:bCs/>
                <w:color w:val="E67E22"/>
                <w:sz w:val="18"/>
                <w:szCs w:val="18"/>
              </w:rPr>
              <w:t xml:space="preserve">NOTE</w:t>
            </w:r>
          </w:p>
        </w:tc>
        <w:tc>
          <w:tcPr>
            <w:tcW w:type="dxa" w:w="8746"/>
            <w:tcBorders>
              <w:top w:val="single" w:color="DDEAE6" w:sz="1"/>
              <w:left w:val="single" w:color="DDEAE6" w:sz="1"/>
              <w:bottom w:val="single" w:color="DDEAE6" w:sz="1"/>
              <w:right w:val="single" w:color="DDEAE6" w:sz="1"/>
            </w:tcBorders>
            <w:shd w:fill="FFF8ED" w:val="clear"/>
            <w:tcMar>
              <w:top w:type="dxa" w:w="100"/>
              <w:left w:type="dxa" w:w="120"/>
              <w:bottom w:type="dxa" w:w="100"/>
              <w:right w:type="dxa" w:w="120"/>
            </w:tcMar>
          </w:tcPr>
          <w:p>
            <w:pPr>
              <w:spacing w:after="0" w:before="0"/>
            </w:pPr>
            <w:r>
              <w:rPr>
                <w:rFonts w:ascii="Arial" w:cs="Arial" w:eastAsia="Arial" w:hAnsi="Arial"/>
                <w:color w:val="5A3A00"/>
                <w:sz w:val="20"/>
                <w:szCs w:val="20"/>
              </w:rPr>
              <w:t xml:space="preserve">Always click Save Point after making changes. If you see the orange Unsaved indicator, your changes have not been saved yet.</w:t>
            </w:r>
          </w:p>
        </w:tc>
      </w:tr>
    </w:tbl>
    <w:p>
      <w:pPr>
        <w:pStyle w:val="Heading3"/>
        <w:spacing w:after="80" w:before="220"/>
      </w:pPr>
      <w:r>
        <w:rPr>
          <w:rFonts w:ascii="Arial" w:cs="Arial" w:eastAsia="Arial" w:hAnsi="Arial"/>
          <w:b/>
          <w:bCs/>
          <w:color w:val="1A6B5A"/>
          <w:sz w:val="22"/>
          <w:szCs w:val="22"/>
        </w:rPr>
        <w:t xml:space="preserve">Reordering points</w:t>
      </w:r>
    </w:p>
    <w:p>
      <w:pPr>
        <w:spacing w:after="120" w:before="60"/>
      </w:pPr>
      <w:r>
        <w:rPr>
          <w:rFonts w:ascii="Arial" w:cs="Arial" w:eastAsia="Arial" w:hAnsi="Arial"/>
          <w:color w:val="1C1C1C"/>
          <w:sz w:val="22"/>
          <w:szCs w:val="22"/>
        </w:rPr>
        <w:t xml:space="preserve">The order of points in the list is the order they appear in Route mode in the trail app. To reorder, drag the grip handle on the left of any point in the list up or down to the position you want.</w:t>
      </w:r>
    </w:p>
    <w:p>
      <w:pPr>
        <w:pStyle w:val="Heading3"/>
        <w:spacing w:after="80" w:before="220"/>
      </w:pPr>
      <w:r>
        <w:rPr>
          <w:rFonts w:ascii="Arial" w:cs="Arial" w:eastAsia="Arial" w:hAnsi="Arial"/>
          <w:b/>
          <w:bCs/>
          <w:color w:val="1A6B5A"/>
          <w:sz w:val="22"/>
          <w:szCs w:val="22"/>
        </w:rPr>
        <w:t xml:space="preserve">Deleting a point</w:t>
      </w:r>
    </w:p>
    <w:p>
      <w:pPr>
        <w:spacing w:after="120" w:before="60"/>
      </w:pPr>
      <w:r>
        <w:rPr>
          <w:rFonts w:ascii="Arial" w:cs="Arial" w:eastAsia="Arial" w:hAnsi="Arial"/>
          <w:color w:val="1C1C1C"/>
          <w:sz w:val="22"/>
          <w:szCs w:val="22"/>
        </w:rPr>
        <w:t xml:space="preserve">Hover over a point in the list and click the red bin icon, or open the point and click Delete at the bottom of the form. You will be asked to confirm.</w:t>
      </w:r>
    </w:p>
    <w:p>
      <w:pPr>
        <w:pStyle w:val="Heading2"/>
        <w:pBdr>
          <w:bottom w:val="single" w:color="1A6B5A" w:sz="4" w:space="4"/>
        </w:pBdr>
        <w:spacing w:after="120" w:before="280"/>
      </w:pPr>
      <w:r>
        <w:rPr>
          <w:rFonts w:ascii="Arial" w:cs="Arial" w:eastAsia="Arial" w:hAnsi="Arial"/>
          <w:b/>
          <w:bCs/>
          <w:color w:val="1A6B5A"/>
          <w:sz w:val="26"/>
          <w:szCs w:val="26"/>
        </w:rPr>
        <w:t xml:space="preserve">5.  Adding Photos and Audio</w:t>
      </w:r>
    </w:p>
    <w:p>
      <w:pPr>
        <w:pStyle w:val="Heading3"/>
        <w:spacing w:after="80" w:before="220"/>
      </w:pPr>
      <w:r>
        <w:rPr>
          <w:rFonts w:ascii="Arial" w:cs="Arial" w:eastAsia="Arial" w:hAnsi="Arial"/>
          <w:b/>
          <w:bCs/>
          <w:color w:val="1A6B5A"/>
          <w:sz w:val="22"/>
          <w:szCs w:val="22"/>
        </w:rPr>
        <w:t xml:space="preserve">Using filenames</w:t>
      </w:r>
    </w:p>
    <w:p>
      <w:pPr>
        <w:spacing w:after="120" w:before="60"/>
      </w:pPr>
      <w:r>
        <w:rPr>
          <w:rFonts w:ascii="Arial" w:cs="Arial" w:eastAsia="Arial" w:hAnsi="Arial"/>
          <w:color w:val="1C1C1C"/>
          <w:sz w:val="22"/>
          <w:szCs w:val="22"/>
        </w:rPr>
        <w:t xml:space="preserve">If your photos and audio files are stored on the server in the uploads folder, just type the filename into the field. The editor adds the correct folder path automatically:</w:t>
      </w:r>
    </w:p>
    <w:p>
      <w:pPr>
        <w:pStyle w:val="ListParagraph"/>
        <w:numPr>
          <w:ilvl w:val="0"/>
          <w:numId w:val="2"/>
        </w:numPr>
        <w:spacing w:after="40" w:before="40"/>
      </w:pPr>
      <w:r>
        <w:rPr>
          <w:rFonts w:ascii="Arial" w:cs="Arial" w:eastAsia="Arial" w:hAnsi="Arial"/>
          <w:color w:val="1C1C1C"/>
          <w:sz w:val="22"/>
          <w:szCs w:val="22"/>
        </w:rPr>
        <w:t xml:space="preserve">Type </w:t>
      </w:r>
      <w:r>
        <w:rPr>
          <w:rFonts w:ascii="Arial" w:cs="Arial" w:eastAsia="Arial" w:hAnsi="Arial"/>
          <w:b/>
          <w:bCs/>
          <w:color w:val="1C1C1C"/>
          <w:sz w:val="22"/>
          <w:szCs w:val="22"/>
        </w:rPr>
        <w:t xml:space="preserve">church.jpg</w:t>
      </w:r>
      <w:r>
        <w:rPr>
          <w:rFonts w:ascii="Arial" w:cs="Arial" w:eastAsia="Arial" w:hAnsi="Arial"/>
          <w:color w:val="1C1C1C"/>
          <w:sz w:val="22"/>
          <w:szCs w:val="22"/>
        </w:rPr>
        <w:t xml:space="preserve"> → stored as </w:t>
      </w:r>
      <w:r>
        <w:rPr>
          <w:rFonts w:ascii="Arial" w:cs="Arial" w:eastAsia="Arial" w:hAnsi="Arial"/>
          <w:b/>
          <w:bCs/>
          <w:color w:val="1C1C1C"/>
          <w:sz w:val="22"/>
          <w:szCs w:val="22"/>
        </w:rPr>
        <w:t xml:space="preserve">images/church.jpg</w:t>
      </w:r>
    </w:p>
    <w:p>
      <w:pPr>
        <w:pStyle w:val="ListParagraph"/>
        <w:numPr>
          <w:ilvl w:val="0"/>
          <w:numId w:val="2"/>
        </w:numPr>
        <w:spacing w:after="40" w:before="40"/>
      </w:pPr>
      <w:r>
        <w:rPr>
          <w:rFonts w:ascii="Arial" w:cs="Arial" w:eastAsia="Arial" w:hAnsi="Arial"/>
          <w:color w:val="1C1C1C"/>
          <w:sz w:val="22"/>
          <w:szCs w:val="22"/>
        </w:rPr>
        <w:t xml:space="preserve">Type </w:t>
      </w:r>
      <w:r>
        <w:rPr>
          <w:rFonts w:ascii="Arial" w:cs="Arial" w:eastAsia="Arial" w:hAnsi="Arial"/>
          <w:b/>
          <w:bCs/>
          <w:color w:val="1C1C1C"/>
          <w:sz w:val="22"/>
          <w:szCs w:val="22"/>
        </w:rPr>
        <w:t xml:space="preserve">church-guide.mp3</w:t>
      </w:r>
      <w:r>
        <w:rPr>
          <w:rFonts w:ascii="Arial" w:cs="Arial" w:eastAsia="Arial" w:hAnsi="Arial"/>
          <w:color w:val="1C1C1C"/>
          <w:sz w:val="22"/>
          <w:szCs w:val="22"/>
        </w:rPr>
        <w:t xml:space="preserve"> → stored as </w:t>
      </w:r>
      <w:r>
        <w:rPr>
          <w:rFonts w:ascii="Arial" w:cs="Arial" w:eastAsia="Arial" w:hAnsi="Arial"/>
          <w:b/>
          <w:bCs/>
          <w:color w:val="1C1C1C"/>
          <w:sz w:val="22"/>
          <w:szCs w:val="22"/>
        </w:rPr>
        <w:t xml:space="preserve">audio/church-guide.mp3</w:t>
      </w:r>
    </w:p>
    <w:p>
      <w:pPr>
        <w:pStyle w:val="Heading3"/>
        <w:spacing w:after="80" w:before="220"/>
      </w:pPr>
      <w:r>
        <w:rPr>
          <w:rFonts w:ascii="Arial" w:cs="Arial" w:eastAsia="Arial" w:hAnsi="Arial"/>
          <w:b/>
          <w:bCs/>
          <w:color w:val="1A6B5A"/>
          <w:sz w:val="22"/>
          <w:szCs w:val="22"/>
        </w:rPr>
        <w:t xml:space="preserve">Using web addresses (URLs)</w:t>
      </w:r>
    </w:p>
    <w:p>
      <w:pPr>
        <w:spacing w:after="120" w:before="60"/>
      </w:pPr>
      <w:r>
        <w:rPr>
          <w:rFonts w:ascii="Arial" w:cs="Arial" w:eastAsia="Arial" w:hAnsi="Arial"/>
          <w:color w:val="1C1C1C"/>
          <w:sz w:val="22"/>
          <w:szCs w:val="22"/>
        </w:rPr>
        <w:t xml:space="preserve">You can also link to images or audio files hosted elsewhere on the web. Paste the full address starting with https:// into the field. The editor will leave these unchanged.</w:t>
      </w:r>
    </w:p>
    <w:p>
      <w:pPr>
        <w:pStyle w:val="Heading3"/>
        <w:spacing w:after="80" w:before="220"/>
      </w:pPr>
      <w:r>
        <w:rPr>
          <w:rFonts w:ascii="Arial" w:cs="Arial" w:eastAsia="Arial" w:hAnsi="Arial"/>
          <w:b/>
          <w:bCs/>
          <w:color w:val="1A6B5A"/>
          <w:sz w:val="22"/>
          <w:szCs w:val="22"/>
        </w:rPr>
        <w:t xml:space="preserve">Adding multiple photos</w:t>
      </w:r>
    </w:p>
    <w:p>
      <w:pPr>
        <w:spacing w:after="120" w:before="60"/>
      </w:pPr>
      <w:r>
        <w:rPr>
          <w:rFonts w:ascii="Arial" w:cs="Arial" w:eastAsia="Arial" w:hAnsi="Arial"/>
          <w:color w:val="1C1C1C"/>
          <w:sz w:val="22"/>
          <w:szCs w:val="22"/>
        </w:rPr>
        <w:t xml:space="preserve">Click + Add photo to add another photo field. Each field holds one photo. You can add as many as you like. Photos appear as a swipeable carousel in the trail app.</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
        <w:gridCol w:w="8806"/>
      </w:tblGrid>
      <w:tr>
        <w:tc>
          <w:tcPr>
            <w:tcW w:type="dxa" w:w="220"/>
            <w:tcBorders>
              <w:top w:val="single" w:color="DDEAE6" w:sz="1"/>
              <w:left w:val="single" w:color="DDEAE6" w:sz="1"/>
              <w:bottom w:val="single" w:color="DDEAE6" w:sz="1"/>
              <w:right w:val="single" w:color="DDEAE6" w:sz="1"/>
            </w:tcBorders>
            <w:shd w:fill="E8F5F1" w:val="clear"/>
            <w:tcMar>
              <w:top w:type="dxa" w:w="100"/>
              <w:left w:type="dxa" w:w="120"/>
              <w:bottom w:type="dxa" w:w="100"/>
              <w:right w:type="dxa" w:w="80"/>
            </w:tcMar>
          </w:tcPr>
          <w:p>
            <w:pPr>
              <w:jc w:val="center"/>
            </w:pPr>
            <w:r>
              <w:rPr>
                <w:rFonts w:ascii="Arial" w:cs="Arial" w:eastAsia="Arial" w:hAnsi="Arial"/>
                <w:b/>
                <w:bCs/>
                <w:color w:val="1A6B5A"/>
                <w:sz w:val="18"/>
                <w:szCs w:val="18"/>
              </w:rPr>
              <w:t xml:space="preserve">TIP</w:t>
            </w:r>
          </w:p>
        </w:tc>
        <w:tc>
          <w:tcPr>
            <w:tcW w:type="dxa" w:w="8806"/>
            <w:tcBorders>
              <w:top w:val="single" w:color="DDEAE6" w:sz="1"/>
              <w:left w:val="single" w:color="DDEAE6" w:sz="1"/>
              <w:bottom w:val="single" w:color="DDEAE6" w:sz="1"/>
              <w:right w:val="single" w:color="DDEAE6" w:sz="1"/>
            </w:tcBorders>
            <w:shd w:fill="E8F5F1" w:val="clear"/>
            <w:tcMar>
              <w:top w:type="dxa" w:w="100"/>
              <w:left w:type="dxa" w:w="120"/>
              <w:bottom w:type="dxa" w:w="100"/>
              <w:right w:type="dxa" w:w="120"/>
            </w:tcMar>
          </w:tcPr>
          <w:p>
            <w:pPr>
              <w:spacing w:after="0" w:before="0"/>
            </w:pPr>
            <w:r>
              <w:rPr>
                <w:rFonts w:ascii="Arial" w:cs="Arial" w:eastAsia="Arial" w:hAnsi="Arial"/>
                <w:color w:val="1A3D35"/>
                <w:sz w:val="20"/>
                <w:szCs w:val="20"/>
              </w:rPr>
              <w:t xml:space="preserve">To remove a photo field, click the X button to the right of it.</w:t>
            </w:r>
          </w:p>
        </w:tc>
      </w:tr>
    </w:tbl>
    <w:p>
      <w:pPr>
        <w:pStyle w:val="Heading3"/>
        <w:spacing w:after="80" w:before="220"/>
      </w:pPr>
      <w:r>
        <w:rPr>
          <w:rFonts w:ascii="Arial" w:cs="Arial" w:eastAsia="Arial" w:hAnsi="Arial"/>
          <w:b/>
          <w:bCs/>
          <w:color w:val="1A6B5A"/>
          <w:sz w:val="22"/>
          <w:szCs w:val="22"/>
        </w:rPr>
        <w:t xml:space="preserve">Where to put your files</w:t>
      </w:r>
    </w:p>
    <w:p>
      <w:pPr>
        <w:spacing w:after="120" w:before="60"/>
      </w:pPr>
      <w:r>
        <w:rPr>
          <w:rFonts w:ascii="Arial" w:cs="Arial" w:eastAsia="Arial" w:hAnsi="Arial"/>
          <w:color w:val="1C1C1C"/>
          <w:sz w:val="22"/>
          <w:szCs w:val="22"/>
        </w:rPr>
        <w:t xml:space="preserve">Media files need to be uploaded to the server before they will appear in the trail app. Ask your administrator to upload files to the correct folder for your group:</w:t>
      </w:r>
    </w:p>
    <w:p>
      <w:pPr>
        <w:pStyle w:val="ListParagraph"/>
        <w:numPr>
          <w:ilvl w:val="0"/>
          <w:numId w:val="2"/>
        </w:numPr>
        <w:spacing w:after="40" w:before="40"/>
      </w:pPr>
      <w:r>
        <w:rPr>
          <w:rFonts w:ascii="Arial" w:cs="Arial" w:eastAsia="Arial" w:hAnsi="Arial"/>
          <w:color w:val="1C1C1C"/>
          <w:sz w:val="22"/>
          <w:szCs w:val="22"/>
        </w:rPr>
        <w:t xml:space="preserve">Photos go in: uploads/dvhs/images/</w:t>
      </w:r>
    </w:p>
    <w:p>
      <w:pPr>
        <w:pStyle w:val="ListParagraph"/>
        <w:numPr>
          <w:ilvl w:val="0"/>
          <w:numId w:val="2"/>
        </w:numPr>
        <w:spacing w:after="40" w:before="40"/>
      </w:pPr>
      <w:r>
        <w:rPr>
          <w:rFonts w:ascii="Arial" w:cs="Arial" w:eastAsia="Arial" w:hAnsi="Arial"/>
          <w:color w:val="1C1C1C"/>
          <w:sz w:val="22"/>
          <w:szCs w:val="22"/>
        </w:rPr>
        <w:t xml:space="preserve">Audio goes in: uploads/dvhs/audio/</w:t>
      </w:r>
    </w:p>
    <w:p>
      <w:pPr>
        <w:pStyle w:val="Heading2"/>
        <w:pBdr>
          <w:bottom w:val="single" w:color="1A6B5A" w:sz="4" w:space="4"/>
        </w:pBdr>
        <w:spacing w:after="120" w:before="280"/>
      </w:pPr>
      <w:r>
        <w:rPr>
          <w:rFonts w:ascii="Arial" w:cs="Arial" w:eastAsia="Arial" w:hAnsi="Arial"/>
          <w:b/>
          <w:bCs/>
          <w:color w:val="1A6B5A"/>
          <w:sz w:val="26"/>
          <w:szCs w:val="26"/>
        </w:rPr>
        <w:t xml:space="preserve">6.  Map Tools</w:t>
      </w:r>
    </w:p>
    <w:p>
      <w:pPr>
        <w:pStyle w:val="Heading3"/>
        <w:spacing w:after="80" w:before="220"/>
      </w:pPr>
      <w:r>
        <w:rPr>
          <w:rFonts w:ascii="Arial" w:cs="Arial" w:eastAsia="Arial" w:hAnsi="Arial"/>
          <w:b/>
          <w:bCs/>
          <w:color w:val="1A6B5A"/>
          <w:sz w:val="22"/>
          <w:szCs w:val="22"/>
        </w:rPr>
        <w:t xml:space="preserve">Navigate vs Add Point mode</w:t>
      </w:r>
    </w:p>
    <w:p>
      <w:pPr>
        <w:spacing w:after="120" w:before="60"/>
      </w:pPr>
      <w:r>
        <w:rPr>
          <w:rFonts w:ascii="Arial" w:cs="Arial" w:eastAsia="Arial" w:hAnsi="Arial"/>
          <w:color w:val="1C1C1C"/>
          <w:sz w:val="22"/>
          <w:szCs w:val="22"/>
        </w:rPr>
        <w:t xml:space="preserve">The toolbar at the top centre of the map has two modes:</w:t>
      </w:r>
    </w:p>
    <w:p>
      <w:pPr>
        <w:pStyle w:val="ListParagraph"/>
        <w:numPr>
          <w:ilvl w:val="0"/>
          <w:numId w:val="2"/>
        </w:numPr>
        <w:spacing w:after="40" w:before="40"/>
      </w:pPr>
      <w:r>
        <w:rPr>
          <w:rFonts w:ascii="Arial" w:cs="Arial" w:eastAsia="Arial" w:hAnsi="Arial"/>
          <w:b/>
          <w:bCs/>
          <w:color w:val="1C1C1C"/>
          <w:sz w:val="22"/>
          <w:szCs w:val="22"/>
        </w:rPr>
        <w:t xml:space="preserve">Navigate</w:t>
      </w:r>
      <w:r>
        <w:rPr>
          <w:rFonts w:ascii="Arial" w:cs="Arial" w:eastAsia="Arial" w:hAnsi="Arial"/>
          <w:color w:val="1C1C1C"/>
          <w:sz w:val="22"/>
          <w:szCs w:val="22"/>
        </w:rPr>
        <w:t xml:space="preserve"> — the normal mode. Click and drag the map to pan around.</w:t>
      </w:r>
    </w:p>
    <w:p>
      <w:pPr>
        <w:pStyle w:val="ListParagraph"/>
        <w:numPr>
          <w:ilvl w:val="0"/>
          <w:numId w:val="2"/>
        </w:numPr>
        <w:spacing w:after="40" w:before="40"/>
      </w:pPr>
      <w:r>
        <w:rPr>
          <w:rFonts w:ascii="Arial" w:cs="Arial" w:eastAsia="Arial" w:hAnsi="Arial"/>
          <w:b/>
          <w:bCs/>
          <w:color w:val="1C1C1C"/>
          <w:sz w:val="22"/>
          <w:szCs w:val="22"/>
        </w:rPr>
        <w:t xml:space="preserve">Add Point</w:t>
      </w:r>
      <w:r>
        <w:rPr>
          <w:rFonts w:ascii="Arial" w:cs="Arial" w:eastAsia="Arial" w:hAnsi="Arial"/>
          <w:color w:val="1C1C1C"/>
          <w:sz w:val="22"/>
          <w:szCs w:val="22"/>
        </w:rPr>
        <w:t xml:space="preserve"> — the cursor becomes a crosshair. Click anywhere on the map to place a new point. The editor switches back to Navigate mode automatically after placing a point.</w:t>
      </w:r>
    </w:p>
    <w:p>
      <w:pPr>
        <w:pStyle w:val="Heading3"/>
        <w:spacing w:after="80" w:before="220"/>
      </w:pPr>
      <w:r>
        <w:rPr>
          <w:rFonts w:ascii="Arial" w:cs="Arial" w:eastAsia="Arial" w:hAnsi="Arial"/>
          <w:b/>
          <w:bCs/>
          <w:color w:val="1A6B5A"/>
          <w:sz w:val="22"/>
          <w:szCs w:val="22"/>
        </w:rPr>
        <w:t xml:space="preserve">Basemap switcher</w:t>
      </w:r>
    </w:p>
    <w:p>
      <w:pPr>
        <w:spacing w:after="120" w:before="60"/>
      </w:pPr>
      <w:r>
        <w:rPr>
          <w:rFonts w:ascii="Arial" w:cs="Arial" w:eastAsia="Arial" w:hAnsi="Arial"/>
          <w:color w:val="1C1C1C"/>
          <w:sz w:val="22"/>
          <w:szCs w:val="22"/>
        </w:rPr>
        <w:t xml:space="preserve">The bottom-right corner of the map has three basemap options:</w:t>
      </w:r>
    </w:p>
    <w:p>
      <w:pPr>
        <w:pStyle w:val="ListParagraph"/>
        <w:numPr>
          <w:ilvl w:val="0"/>
          <w:numId w:val="2"/>
        </w:numPr>
        <w:spacing w:after="40" w:before="40"/>
      </w:pPr>
      <w:r>
        <w:rPr>
          <w:rFonts w:ascii="Arial" w:cs="Arial" w:eastAsia="Arial" w:hAnsi="Arial"/>
          <w:b/>
          <w:bCs/>
          <w:color w:val="1C1C1C"/>
          <w:sz w:val="22"/>
          <w:szCs w:val="22"/>
        </w:rPr>
        <w:t xml:space="preserve">Street</w:t>
      </w:r>
      <w:r>
        <w:rPr>
          <w:rFonts w:ascii="Arial" w:cs="Arial" w:eastAsia="Arial" w:hAnsi="Arial"/>
          <w:color w:val="1C1C1C"/>
          <w:sz w:val="22"/>
          <w:szCs w:val="22"/>
        </w:rPr>
        <w:t xml:space="preserve"> — OpenStreetMap. Good for general navigation.</w:t>
      </w:r>
    </w:p>
    <w:p>
      <w:pPr>
        <w:pStyle w:val="ListParagraph"/>
        <w:numPr>
          <w:ilvl w:val="0"/>
          <w:numId w:val="2"/>
        </w:numPr>
        <w:spacing w:after="40" w:before="40"/>
      </w:pPr>
      <w:r>
        <w:rPr>
          <w:rFonts w:ascii="Arial" w:cs="Arial" w:eastAsia="Arial" w:hAnsi="Arial"/>
          <w:b/>
          <w:bCs/>
          <w:color w:val="1C1C1C"/>
          <w:sz w:val="22"/>
          <w:szCs w:val="22"/>
        </w:rPr>
        <w:t xml:space="preserve">Satellite</w:t>
      </w:r>
      <w:r>
        <w:rPr>
          <w:rFonts w:ascii="Arial" w:cs="Arial" w:eastAsia="Arial" w:hAnsi="Arial"/>
          <w:color w:val="1C1C1C"/>
          <w:sz w:val="22"/>
          <w:szCs w:val="22"/>
        </w:rPr>
        <w:t xml:space="preserve"> — Aerial imagery. Useful for placing pins precisely on buildings or features.</w:t>
      </w:r>
    </w:p>
    <w:p>
      <w:pPr>
        <w:pStyle w:val="ListParagraph"/>
        <w:numPr>
          <w:ilvl w:val="0"/>
          <w:numId w:val="2"/>
        </w:numPr>
        <w:spacing w:after="40" w:before="40"/>
      </w:pPr>
      <w:r>
        <w:rPr>
          <w:rFonts w:ascii="Arial" w:cs="Arial" w:eastAsia="Arial" w:hAnsi="Arial"/>
          <w:b/>
          <w:bCs/>
          <w:color w:val="1C1C1C"/>
          <w:sz w:val="22"/>
          <w:szCs w:val="22"/>
        </w:rPr>
        <w:t xml:space="preserve">Topo</w:t>
      </w:r>
      <w:r>
        <w:rPr>
          <w:rFonts w:ascii="Arial" w:cs="Arial" w:eastAsia="Arial" w:hAnsi="Arial"/>
          <w:color w:val="1C1C1C"/>
          <w:sz w:val="22"/>
          <w:szCs w:val="22"/>
        </w:rPr>
        <w:t xml:space="preserve"> — Topographic map. Useful for rural trails with landscape features.</w:t>
      </w:r>
    </w:p>
    <w:p>
      <w:pPr>
        <w:pStyle w:val="Heading3"/>
        <w:spacing w:after="80" w:before="220"/>
      </w:pPr>
      <w:r>
        <w:rPr>
          <w:rFonts w:ascii="Arial" w:cs="Arial" w:eastAsia="Arial" w:hAnsi="Arial"/>
          <w:b/>
          <w:bCs/>
          <w:color w:val="1A6B5A"/>
          <w:sz w:val="22"/>
          <w:szCs w:val="22"/>
        </w:rPr>
        <w:t xml:space="preserve">Address search</w:t>
      </w:r>
    </w:p>
    <w:p>
      <w:pPr>
        <w:spacing w:after="120" w:before="60"/>
      </w:pPr>
      <w:r>
        <w:rPr>
          <w:rFonts w:ascii="Arial" w:cs="Arial" w:eastAsia="Arial" w:hAnsi="Arial"/>
          <w:color w:val="1C1C1C"/>
          <w:sz w:val="22"/>
          <w:szCs w:val="22"/>
        </w:rPr>
        <w:t xml:space="preserve">Type any address, place name, or postcode into the search box above the points list and press Enter. Click a result to jump the map to that location. Switch to Add Point mode first if you want to place a point there.</w:t>
      </w:r>
    </w:p>
    <w:p>
      <w:pPr>
        <w:pStyle w:val="Heading2"/>
        <w:pBdr>
          <w:bottom w:val="single" w:color="1A6B5A" w:sz="4" w:space="4"/>
        </w:pBdr>
        <w:spacing w:after="120" w:before="280"/>
      </w:pPr>
      <w:r>
        <w:rPr>
          <w:rFonts w:ascii="Arial" w:cs="Arial" w:eastAsia="Arial" w:hAnsi="Arial"/>
          <w:b/>
          <w:bCs/>
          <w:color w:val="1A6B5A"/>
          <w:sz w:val="26"/>
          <w:szCs w:val="26"/>
        </w:rPr>
        <w:t xml:space="preserve">7.  Saving Your Work</w:t>
      </w:r>
    </w:p>
    <w:p>
      <w:pPr>
        <w:spacing w:after="120" w:before="60"/>
      </w:pPr>
      <w:r>
        <w:rPr>
          <w:rFonts w:ascii="Arial" w:cs="Arial" w:eastAsia="Arial" w:hAnsi="Arial"/>
          <w:color w:val="1C1C1C"/>
          <w:sz w:val="22"/>
          <w:szCs w:val="22"/>
        </w:rPr>
        <w:t xml:space="preserve">The editor saves your trail to the server automatically. Here is how it works:</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520"/>
        <w:gridCol w:w="8506"/>
      </w:tblGrid>
      <w:tr>
        <w:tc>
          <w:tcPr>
            <w:tcW w:type="dxa" w:w="520"/>
            <w:tcBorders>
              <w:top w:val="single" w:color="DDEAE6" w:sz="1"/>
              <w:left w:val="single" w:color="DDEAE6" w:sz="1"/>
              <w:bottom w:val="single" w:color="DDEAE6" w:sz="1"/>
              <w:right w:val="single" w:color="DDEAE6" w:sz="1"/>
            </w:tcBorders>
            <w:shd w:fill="1A6B5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1</w:t>
            </w:r>
          </w:p>
        </w:tc>
        <w:tc>
          <w:tcPr>
            <w:tcW w:type="dxa" w:w="8506"/>
            <w:tcBorders>
              <w:top w:val="single" w:color="DDEAE6" w:sz="1"/>
              <w:left w:val="single" w:color="DDEAE6" w:sz="1"/>
              <w:bottom w:val="single" w:color="DDEAE6" w:sz="1"/>
              <w:right w:val="single" w:color="DDEAE6" w:sz="1"/>
            </w:tcBorders>
            <w:shd w:fill="FFFFFF" w:val="clear"/>
            <w:tcMar>
              <w:top w:type="dxa" w:w="100"/>
              <w:left w:type="dxa" w:w="160"/>
              <w:bottom w:type="dxa" w:w="100"/>
              <w:right w:type="dxa" w:w="120"/>
            </w:tcMar>
          </w:tcPr>
          <w:p>
            <w:pPr>
              <w:spacing w:after="40" w:before="0"/>
            </w:pPr>
            <w:r>
              <w:rPr>
                <w:rFonts w:ascii="Arial" w:cs="Arial" w:eastAsia="Arial" w:hAnsi="Arial"/>
                <w:b/>
                <w:bCs/>
                <w:color w:val="1C1C1C"/>
                <w:sz w:val="22"/>
                <w:szCs w:val="22"/>
              </w:rPr>
              <w:t xml:space="preserve">Click Save Point after editing a point</w:t>
            </w:r>
          </w:p>
          <w:p>
            <w:pPr>
              <w:spacing w:after="0" w:before="0"/>
            </w:pPr>
            <w:r>
              <w:rPr>
                <w:rFonts w:ascii="Arial" w:cs="Arial" w:eastAsia="Arial" w:hAnsi="Arial"/>
                <w:color w:val="5A6472"/>
                <w:sz w:val="20"/>
                <w:szCs w:val="20"/>
              </w:rPr>
              <w:t xml:space="preserve">This saves the point's details. A brief green Saved bar appears at the top of the page confirming the trail has been sent to the server.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520"/>
        <w:gridCol w:w="8506"/>
      </w:tblGrid>
      <w:tr>
        <w:tc>
          <w:tcPr>
            <w:tcW w:type="dxa" w:w="520"/>
            <w:tcBorders>
              <w:top w:val="single" w:color="DDEAE6" w:sz="1"/>
              <w:left w:val="single" w:color="DDEAE6" w:sz="1"/>
              <w:bottom w:val="single" w:color="DDEAE6" w:sz="1"/>
              <w:right w:val="single" w:color="DDEAE6" w:sz="1"/>
            </w:tcBorders>
            <w:shd w:fill="1A6B5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2</w:t>
            </w:r>
          </w:p>
        </w:tc>
        <w:tc>
          <w:tcPr>
            <w:tcW w:type="dxa" w:w="8506"/>
            <w:tcBorders>
              <w:top w:val="single" w:color="DDEAE6" w:sz="1"/>
              <w:left w:val="single" w:color="DDEAE6" w:sz="1"/>
              <w:bottom w:val="single" w:color="DDEAE6" w:sz="1"/>
              <w:right w:val="single" w:color="DDEAE6" w:sz="1"/>
            </w:tcBorders>
            <w:shd w:fill="FFFFFF" w:val="clear"/>
            <w:tcMar>
              <w:top w:type="dxa" w:w="100"/>
              <w:left w:type="dxa" w:w="160"/>
              <w:bottom w:type="dxa" w:w="100"/>
              <w:right w:type="dxa" w:w="120"/>
            </w:tcMar>
          </w:tcPr>
          <w:p>
            <w:pPr>
              <w:spacing w:after="40" w:before="0"/>
            </w:pPr>
            <w:r>
              <w:rPr>
                <w:rFonts w:ascii="Arial" w:cs="Arial" w:eastAsia="Arial" w:hAnsi="Arial"/>
                <w:b/>
                <w:bCs/>
                <w:color w:val="1C1C1C"/>
                <w:sz w:val="22"/>
                <w:szCs w:val="22"/>
              </w:rPr>
              <w:t xml:space="preserve">Dragging a pin also saves automatically</w:t>
            </w:r>
          </w:p>
          <w:p>
            <w:pPr>
              <w:spacing w:after="0" w:before="0"/>
            </w:pPr>
            <w:r>
              <w:rPr>
                <w:rFonts w:ascii="Arial" w:cs="Arial" w:eastAsia="Arial" w:hAnsi="Arial"/>
                <w:color w:val="5A6472"/>
                <w:sz w:val="20"/>
                <w:szCs w:val="20"/>
              </w:rPr>
              <w:t xml:space="preserve">After you finish dragging, the new position saves to the server within a couple of seconds.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80"/>
          <w:left w:type="dxa" w:w="0"/>
          <w:bottom w:type="dxa" w:w="80"/>
          <w:right w:type="dxa" w:w="0"/>
        </w:tblCellMar>
      </w:tblPr>
      <w:tblGrid>
        <w:gridCol w:w="520"/>
        <w:gridCol w:w="8506"/>
      </w:tblGrid>
      <w:tr>
        <w:tc>
          <w:tcPr>
            <w:tcW w:type="dxa" w:w="520"/>
            <w:tcBorders>
              <w:top w:val="single" w:color="DDEAE6" w:sz="1"/>
              <w:left w:val="single" w:color="DDEAE6" w:sz="1"/>
              <w:bottom w:val="single" w:color="DDEAE6" w:sz="1"/>
              <w:right w:val="single" w:color="DDEAE6" w:sz="1"/>
            </w:tcBorders>
            <w:shd w:fill="1A6B5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3</w:t>
            </w:r>
          </w:p>
        </w:tc>
        <w:tc>
          <w:tcPr>
            <w:tcW w:type="dxa" w:w="8506"/>
            <w:tcBorders>
              <w:top w:val="single" w:color="DDEAE6" w:sz="1"/>
              <w:left w:val="single" w:color="DDEAE6" w:sz="1"/>
              <w:bottom w:val="single" w:color="DDEAE6" w:sz="1"/>
              <w:right w:val="single" w:color="DDEAE6" w:sz="1"/>
            </w:tcBorders>
            <w:shd w:fill="FFFFFF" w:val="clear"/>
            <w:tcMar>
              <w:top w:type="dxa" w:w="100"/>
              <w:left w:type="dxa" w:w="160"/>
              <w:bottom w:type="dxa" w:w="100"/>
              <w:right w:type="dxa" w:w="120"/>
            </w:tcMar>
          </w:tcPr>
          <w:p>
            <w:pPr>
              <w:spacing w:after="40" w:before="0"/>
            </w:pPr>
            <w:r>
              <w:rPr>
                <w:rFonts w:ascii="Arial" w:cs="Arial" w:eastAsia="Arial" w:hAnsi="Arial"/>
                <w:b/>
                <w:bCs/>
                <w:color w:val="1C1C1C"/>
                <w:sz w:val="22"/>
                <w:szCs w:val="22"/>
              </w:rPr>
              <w:t xml:space="preserve">Reordering points also saves automatically</w:t>
            </w:r>
          </w:p>
          <w:p>
            <w:pPr>
              <w:spacing w:after="0" w:before="0"/>
            </w:pPr>
            <w:r>
              <w:rPr>
                <w:rFonts w:ascii="Arial" w:cs="Arial" w:eastAsia="Arial" w:hAnsi="Arial"/>
                <w:color w:val="5A6472"/>
                <w:sz w:val="20"/>
                <w:szCs w:val="20"/>
              </w:rPr>
              <w:t xml:space="preserve">After you drag a point to a new position in the list, the new order saves automatically.</w:t>
            </w:r>
          </w:p>
        </w:tc>
      </w:tr>
    </w:tbl>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
        <w:gridCol w:w="8746"/>
      </w:tblGrid>
      <w:tr>
        <w:tc>
          <w:tcPr>
            <w:tcW w:type="dxa" w:w="280"/>
            <w:tcBorders>
              <w:top w:val="single" w:color="DDEAE6" w:sz="1"/>
              <w:left w:val="single" w:color="DDEAE6" w:sz="1"/>
              <w:bottom w:val="single" w:color="DDEAE6" w:sz="1"/>
              <w:right w:val="single" w:color="DDEAE6" w:sz="1"/>
            </w:tcBorders>
            <w:shd w:fill="FFF3E0" w:val="clear"/>
            <w:tcMar>
              <w:top w:type="dxa" w:w="100"/>
              <w:left w:type="dxa" w:w="120"/>
              <w:bottom w:type="dxa" w:w="100"/>
              <w:right w:type="dxa" w:w="80"/>
            </w:tcMar>
          </w:tcPr>
          <w:p>
            <w:pPr>
              <w:jc w:val="center"/>
            </w:pPr>
            <w:r>
              <w:rPr>
                <w:rFonts w:ascii="Arial" w:cs="Arial" w:eastAsia="Arial" w:hAnsi="Arial"/>
                <w:b/>
                <w:bCs/>
                <w:color w:val="E67E22"/>
                <w:sz w:val="18"/>
                <w:szCs w:val="18"/>
              </w:rPr>
              <w:t xml:space="preserve">NOTE</w:t>
            </w:r>
          </w:p>
        </w:tc>
        <w:tc>
          <w:tcPr>
            <w:tcW w:type="dxa" w:w="8746"/>
            <w:tcBorders>
              <w:top w:val="single" w:color="DDEAE6" w:sz="1"/>
              <w:left w:val="single" w:color="DDEAE6" w:sz="1"/>
              <w:bottom w:val="single" w:color="DDEAE6" w:sz="1"/>
              <w:right w:val="single" w:color="DDEAE6" w:sz="1"/>
            </w:tcBorders>
            <w:shd w:fill="FFF8ED" w:val="clear"/>
            <w:tcMar>
              <w:top w:type="dxa" w:w="100"/>
              <w:left w:type="dxa" w:w="120"/>
              <w:bottom w:type="dxa" w:w="100"/>
              <w:right w:type="dxa" w:w="120"/>
            </w:tcMar>
          </w:tcPr>
          <w:p>
            <w:pPr>
              <w:spacing w:after="0" w:before="0"/>
            </w:pPr>
            <w:r>
              <w:rPr>
                <w:rFonts w:ascii="Arial" w:cs="Arial" w:eastAsia="Arial" w:hAnsi="Arial"/>
                <w:color w:val="5A3A00"/>
                <w:sz w:val="20"/>
                <w:szCs w:val="20"/>
              </w:rPr>
              <w:t xml:space="preserve">Always click Save Point before switching to a different point or closing the browser. If you see the orange Unsaved indicator, your changes have not been saved.</w:t>
            </w:r>
          </w:p>
        </w:tc>
      </w:tr>
    </w:tbl>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
        <w:gridCol w:w="8806"/>
      </w:tblGrid>
      <w:tr>
        <w:tc>
          <w:tcPr>
            <w:tcW w:type="dxa" w:w="220"/>
            <w:tcBorders>
              <w:top w:val="single" w:color="DDEAE6" w:sz="1"/>
              <w:left w:val="single" w:color="DDEAE6" w:sz="1"/>
              <w:bottom w:val="single" w:color="DDEAE6" w:sz="1"/>
              <w:right w:val="single" w:color="DDEAE6" w:sz="1"/>
            </w:tcBorders>
            <w:shd w:fill="E8F5F1" w:val="clear"/>
            <w:tcMar>
              <w:top w:type="dxa" w:w="100"/>
              <w:left w:type="dxa" w:w="120"/>
              <w:bottom w:type="dxa" w:w="100"/>
              <w:right w:type="dxa" w:w="80"/>
            </w:tcMar>
          </w:tcPr>
          <w:p>
            <w:pPr>
              <w:jc w:val="center"/>
            </w:pPr>
            <w:r>
              <w:rPr>
                <w:rFonts w:ascii="Arial" w:cs="Arial" w:eastAsia="Arial" w:hAnsi="Arial"/>
                <w:b/>
                <w:bCs/>
                <w:color w:val="1A6B5A"/>
                <w:sz w:val="18"/>
                <w:szCs w:val="18"/>
              </w:rPr>
              <w:t xml:space="preserve">TIP</w:t>
            </w:r>
          </w:p>
        </w:tc>
        <w:tc>
          <w:tcPr>
            <w:tcW w:type="dxa" w:w="8806"/>
            <w:tcBorders>
              <w:top w:val="single" w:color="DDEAE6" w:sz="1"/>
              <w:left w:val="single" w:color="DDEAE6" w:sz="1"/>
              <w:bottom w:val="single" w:color="DDEAE6" w:sz="1"/>
              <w:right w:val="single" w:color="DDEAE6" w:sz="1"/>
            </w:tcBorders>
            <w:shd w:fill="E8F5F1" w:val="clear"/>
            <w:tcMar>
              <w:top w:type="dxa" w:w="100"/>
              <w:left w:type="dxa" w:w="120"/>
              <w:bottom w:type="dxa" w:w="100"/>
              <w:right w:type="dxa" w:w="120"/>
            </w:tcMar>
          </w:tcPr>
          <w:p>
            <w:pPr>
              <w:spacing w:after="0" w:before="0"/>
            </w:pPr>
            <w:r>
              <w:rPr>
                <w:rFonts w:ascii="Arial" w:cs="Arial" w:eastAsia="Arial" w:hAnsi="Arial"/>
                <w:color w:val="1A3D35"/>
                <w:sz w:val="20"/>
                <w:szCs w:val="20"/>
              </w:rPr>
              <w:t xml:space="preserve">Your trail is stored on the server — you can close the browser and come back later, on any device, and your work will still be there.</w:t>
            </w:r>
          </w:p>
        </w:tc>
      </w:tr>
    </w:tbl>
    <w:p>
      <w:pPr>
        <w:pStyle w:val="Heading2"/>
        <w:pBdr>
          <w:bottom w:val="single" w:color="1A6B5A" w:sz="4" w:space="4"/>
        </w:pBdr>
        <w:spacing w:after="120" w:before="280"/>
      </w:pPr>
      <w:r>
        <w:rPr>
          <w:rFonts w:ascii="Arial" w:cs="Arial" w:eastAsia="Arial" w:hAnsi="Arial"/>
          <w:b/>
          <w:bCs/>
          <w:color w:val="1A6B5A"/>
          <w:sz w:val="26"/>
          <w:szCs w:val="26"/>
        </w:rPr>
        <w:t xml:space="preserve">8.  Tips and Best Practice</w:t>
      </w:r>
    </w:p>
    <w:p>
      <w:pPr>
        <w:pStyle w:val="Heading3"/>
        <w:spacing w:after="80" w:before="220"/>
      </w:pPr>
      <w:r>
        <w:rPr>
          <w:rFonts w:ascii="Arial" w:cs="Arial" w:eastAsia="Arial" w:hAnsi="Arial"/>
          <w:b/>
          <w:bCs/>
          <w:color w:val="1A6B5A"/>
          <w:sz w:val="22"/>
          <w:szCs w:val="22"/>
        </w:rPr>
        <w:t xml:space="preserve">Writing good point descriptions</w:t>
      </w:r>
    </w:p>
    <w:p>
      <w:pPr>
        <w:pStyle w:val="ListParagraph"/>
        <w:numPr>
          <w:ilvl w:val="0"/>
          <w:numId w:val="2"/>
        </w:numPr>
        <w:spacing w:after="40" w:before="40"/>
      </w:pPr>
      <w:r>
        <w:rPr>
          <w:rFonts w:ascii="Arial" w:cs="Arial" w:eastAsia="Arial" w:hAnsi="Arial"/>
          <w:color w:val="1C1C1C"/>
          <w:sz w:val="22"/>
          <w:szCs w:val="22"/>
        </w:rPr>
        <w:t xml:space="preserve">Keep descriptions to 2–4 sentences. Visitors are reading on a phone while walking.</w:t>
      </w:r>
    </w:p>
    <w:p>
      <w:pPr>
        <w:pStyle w:val="ListParagraph"/>
        <w:numPr>
          <w:ilvl w:val="0"/>
          <w:numId w:val="2"/>
        </w:numPr>
        <w:spacing w:after="40" w:before="40"/>
      </w:pPr>
      <w:r>
        <w:rPr>
          <w:rFonts w:ascii="Arial" w:cs="Arial" w:eastAsia="Arial" w:hAnsi="Arial"/>
          <w:color w:val="1C1C1C"/>
          <w:sz w:val="22"/>
          <w:szCs w:val="22"/>
        </w:rPr>
        <w:t xml:space="preserve">Focus on what makes the location interesting or historically significant.</w:t>
      </w:r>
    </w:p>
    <w:p>
      <w:pPr>
        <w:pStyle w:val="ListParagraph"/>
        <w:numPr>
          <w:ilvl w:val="0"/>
          <w:numId w:val="2"/>
        </w:numPr>
        <w:spacing w:after="40" w:before="40"/>
      </w:pPr>
      <w:r>
        <w:rPr>
          <w:rFonts w:ascii="Arial" w:cs="Arial" w:eastAsia="Arial" w:hAnsi="Arial"/>
          <w:color w:val="1C1C1C"/>
          <w:sz w:val="22"/>
          <w:szCs w:val="22"/>
        </w:rPr>
        <w:t xml:space="preserve">Avoid jargon — write for a general audience including visitors and younger people.</w:t>
      </w:r>
    </w:p>
    <w:p>
      <w:pPr>
        <w:pStyle w:val="Heading3"/>
        <w:spacing w:after="80" w:before="220"/>
      </w:pPr>
      <w:r>
        <w:rPr>
          <w:rFonts w:ascii="Arial" w:cs="Arial" w:eastAsia="Arial" w:hAnsi="Arial"/>
          <w:b/>
          <w:bCs/>
          <w:color w:val="1A6B5A"/>
          <w:sz w:val="22"/>
          <w:szCs w:val="22"/>
        </w:rPr>
        <w:t xml:space="preserve">Naming points clearly</w:t>
      </w:r>
    </w:p>
    <w:p>
      <w:pPr>
        <w:pStyle w:val="ListParagraph"/>
        <w:numPr>
          <w:ilvl w:val="0"/>
          <w:numId w:val="2"/>
        </w:numPr>
        <w:spacing w:after="40" w:before="40"/>
      </w:pPr>
      <w:r>
        <w:rPr>
          <w:rFonts w:ascii="Arial" w:cs="Arial" w:eastAsia="Arial" w:hAnsi="Arial"/>
          <w:color w:val="1C1C1C"/>
          <w:sz w:val="22"/>
          <w:szCs w:val="22"/>
        </w:rPr>
        <w:t xml:space="preserve">Use the building or place name as it is known locally, for example The Beehive rather than Stop 4.</w:t>
      </w:r>
    </w:p>
    <w:p>
      <w:pPr>
        <w:pStyle w:val="ListParagraph"/>
        <w:numPr>
          <w:ilvl w:val="0"/>
          <w:numId w:val="2"/>
        </w:numPr>
        <w:spacing w:after="40" w:before="40"/>
      </w:pPr>
      <w:r>
        <w:rPr>
          <w:rFonts w:ascii="Arial" w:cs="Arial" w:eastAsia="Arial" w:hAnsi="Arial"/>
          <w:color w:val="1C1C1C"/>
          <w:sz w:val="22"/>
          <w:szCs w:val="22"/>
        </w:rPr>
        <w:t xml:space="preserve">The number is added automatically by the trail app — you do not need to number them yourself.</w:t>
      </w:r>
    </w:p>
    <w:p>
      <w:pPr>
        <w:pStyle w:val="Heading3"/>
        <w:spacing w:after="80" w:before="220"/>
      </w:pPr>
      <w:r>
        <w:rPr>
          <w:rFonts w:ascii="Arial" w:cs="Arial" w:eastAsia="Arial" w:hAnsi="Arial"/>
          <w:b/>
          <w:bCs/>
          <w:color w:val="1A6B5A"/>
          <w:sz w:val="22"/>
          <w:szCs w:val="22"/>
        </w:rPr>
        <w:t xml:space="preserve">Point order matters</w:t>
      </w:r>
    </w:p>
    <w:p>
      <w:pPr>
        <w:spacing w:after="120" w:before="60"/>
      </w:pPr>
      <w:r>
        <w:rPr>
          <w:rFonts w:ascii="Arial" w:cs="Arial" w:eastAsia="Arial" w:hAnsi="Arial"/>
          <w:color w:val="1C1C1C"/>
          <w:sz w:val="22"/>
          <w:szCs w:val="22"/>
        </w:rPr>
        <w:t xml:space="preserve">In Route mode the trail app guides visitors through your points in the order they appear in the list. Arrange them in a logical walking order so visitors do not have to double back unnecessarily.</w:t>
      </w:r>
    </w:p>
    <w:p>
      <w:pPr>
        <w:pStyle w:val="Heading3"/>
        <w:spacing w:after="80" w:before="220"/>
      </w:pPr>
      <w:r>
        <w:rPr>
          <w:rFonts w:ascii="Arial" w:cs="Arial" w:eastAsia="Arial" w:hAnsi="Arial"/>
          <w:b/>
          <w:bCs/>
          <w:color w:val="1A6B5A"/>
          <w:sz w:val="22"/>
          <w:szCs w:val="22"/>
        </w:rPr>
        <w:t xml:space="preserve">Photo tips</w:t>
      </w:r>
    </w:p>
    <w:p>
      <w:pPr>
        <w:pStyle w:val="ListParagraph"/>
        <w:numPr>
          <w:ilvl w:val="0"/>
          <w:numId w:val="2"/>
        </w:numPr>
        <w:spacing w:after="40" w:before="40"/>
      </w:pPr>
      <w:r>
        <w:rPr>
          <w:rFonts w:ascii="Arial" w:cs="Arial" w:eastAsia="Arial" w:hAnsi="Arial"/>
          <w:color w:val="1C1C1C"/>
          <w:sz w:val="22"/>
          <w:szCs w:val="22"/>
        </w:rPr>
        <w:t xml:space="preserve">Landscape (horizontal) photos work best in the trail app's carousel.</w:t>
      </w:r>
    </w:p>
    <w:p>
      <w:pPr>
        <w:pStyle w:val="ListParagraph"/>
        <w:numPr>
          <w:ilvl w:val="0"/>
          <w:numId w:val="2"/>
        </w:numPr>
        <w:spacing w:after="40" w:before="40"/>
      </w:pPr>
      <w:r>
        <w:rPr>
          <w:rFonts w:ascii="Arial" w:cs="Arial" w:eastAsia="Arial" w:hAnsi="Arial"/>
          <w:color w:val="1C1C1C"/>
          <w:sz w:val="22"/>
          <w:szCs w:val="22"/>
        </w:rPr>
        <w:t xml:space="preserve">Aim for photos under 1MB in file size for fast loading on mobile.</w:t>
      </w:r>
    </w:p>
    <w:p>
      <w:pPr>
        <w:pStyle w:val="ListParagraph"/>
        <w:numPr>
          <w:ilvl w:val="0"/>
          <w:numId w:val="2"/>
        </w:numPr>
        <w:spacing w:after="40" w:before="40"/>
      </w:pPr>
      <w:r>
        <w:rPr>
          <w:rFonts w:ascii="Arial" w:cs="Arial" w:eastAsia="Arial" w:hAnsi="Arial"/>
          <w:color w:val="1C1C1C"/>
          <w:sz w:val="22"/>
          <w:szCs w:val="22"/>
        </w:rPr>
        <w:t xml:space="preserve">Historic archive photos work well alongside modern views of the same location.</w:t>
      </w:r>
    </w:p>
    <w:p>
      <w:pPr>
        <w:pStyle w:val="Heading3"/>
        <w:spacing w:after="80" w:before="220"/>
      </w:pPr>
      <w:r>
        <w:rPr>
          <w:rFonts w:ascii="Arial" w:cs="Arial" w:eastAsia="Arial" w:hAnsi="Arial"/>
          <w:b/>
          <w:bCs/>
          <w:color w:val="1A6B5A"/>
          <w:sz w:val="22"/>
          <w:szCs w:val="22"/>
        </w:rPr>
        <w:t xml:space="preserve">Audio guide tips</w:t>
      </w:r>
    </w:p>
    <w:p>
      <w:pPr>
        <w:pStyle w:val="ListParagraph"/>
        <w:numPr>
          <w:ilvl w:val="0"/>
          <w:numId w:val="2"/>
        </w:numPr>
        <w:spacing w:after="40" w:before="40"/>
      </w:pPr>
      <w:r>
        <w:rPr>
          <w:rFonts w:ascii="Arial" w:cs="Arial" w:eastAsia="Arial" w:hAnsi="Arial"/>
          <w:color w:val="1C1C1C"/>
          <w:sz w:val="22"/>
          <w:szCs w:val="22"/>
        </w:rPr>
        <w:t xml:space="preserve">Keep audio guides to 60–90 seconds. Visitors tend to stop walking to listen.</w:t>
      </w:r>
    </w:p>
    <w:p>
      <w:pPr>
        <w:pStyle w:val="ListParagraph"/>
        <w:numPr>
          <w:ilvl w:val="0"/>
          <w:numId w:val="2"/>
        </w:numPr>
        <w:spacing w:after="40" w:before="40"/>
      </w:pPr>
      <w:r>
        <w:rPr>
          <w:rFonts w:ascii="Arial" w:cs="Arial" w:eastAsia="Arial" w:hAnsi="Arial"/>
          <w:color w:val="1C1C1C"/>
          <w:sz w:val="22"/>
          <w:szCs w:val="22"/>
        </w:rPr>
        <w:t xml:space="preserve">Record in a quiet room. Even a basic smartphone recording is fine.</w:t>
      </w:r>
    </w:p>
    <w:p>
      <w:pPr>
        <w:pStyle w:val="ListParagraph"/>
        <w:numPr>
          <w:ilvl w:val="0"/>
          <w:numId w:val="2"/>
        </w:numPr>
        <w:spacing w:after="40" w:before="40"/>
      </w:pPr>
      <w:r>
        <w:rPr>
          <w:rFonts w:ascii="Arial" w:cs="Arial" w:eastAsia="Arial" w:hAnsi="Arial"/>
          <w:color w:val="1C1C1C"/>
          <w:sz w:val="22"/>
          <w:szCs w:val="22"/>
        </w:rPr>
        <w:t xml:space="preserve">Save as MP3 for broadest compatibility.</w:t>
      </w:r>
    </w:p>
    <w:p>
      <w:pPr>
        <w:pStyle w:val="ListParagraph"/>
        <w:numPr>
          <w:ilvl w:val="0"/>
          <w:numId w:val="2"/>
        </w:numPr>
        <w:spacing w:after="40" w:before="40"/>
      </w:pPr>
      <w:r>
        <w:rPr>
          <w:rFonts w:ascii="Arial" w:cs="Arial" w:eastAsia="Arial" w:hAnsi="Arial"/>
          <w:color w:val="1C1C1C"/>
          <w:sz w:val="22"/>
          <w:szCs w:val="22"/>
        </w:rPr>
        <w:t xml:space="preserve">Name files clearly, for example: </w:t>
      </w:r>
      <w:r>
        <w:rPr>
          <w:rFonts w:ascii="Arial" w:cs="Arial" w:eastAsia="Arial" w:hAnsi="Arial"/>
          <w:b/>
          <w:bCs/>
          <w:color w:val="1C1C1C"/>
          <w:sz w:val="22"/>
          <w:szCs w:val="22"/>
        </w:rPr>
        <w:t xml:space="preserve">holy-trinity-church.mp3</w:t>
      </w:r>
    </w:p>
    <w:p>
      <w:pPr>
        <w:spacing w:after="80" w:before="80"/>
      </w:pPr>
      <w:r>
        <w:t xml:space="preserve"/>
      </w:r>
    </w:p>
    <w:p>
      <w:pPr>
        <w:pBdr>
          <w:top w:val="single" w:color="DDEAE6" w:sz="4" w:space="8"/>
        </w:pBdr>
        <w:spacing w:after="0" w:before="320"/>
      </w:pPr>
      <w:r>
        <w:rPr>
          <w:rFonts w:ascii="Arial" w:cs="Arial" w:eastAsia="Arial" w:hAnsi="Arial"/>
          <w:i/>
          <w:iCs/>
          <w:color w:val="5A6472"/>
          <w:sz w:val="20"/>
          <w:szCs w:val="20"/>
        </w:rPr>
        <w:t xml:space="preserve">For help, contact your group administrator.</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EAE6" w:sz="4" w:space="4"/>
      </w:pBdr>
      <w:tabs>
        <w:tab w:val="right" w:pos="9026"/>
      </w:tabs>
      <w:spacing w:after="0" w:before="100"/>
    </w:pPr>
    <w:r>
      <w:rPr>
        <w:rFonts w:ascii="Arial" w:cs="Arial" w:eastAsia="Arial" w:hAnsi="Arial"/>
        <w:color w:val="5A6472"/>
        <w:sz w:val="18"/>
        <w:szCs w:val="18"/>
      </w:rPr>
      <w:t xml:space="preserve">© 2026 Trail Editor</w:t>
    </w:r>
    <w:r>
      <w:rPr>
        <w:rFonts w:ascii="Arial" w:cs="Arial" w:eastAsia="Arial" w:hAnsi="Arial"/>
        <w:color w:val="5A6472"/>
        <w:sz w:val="18"/>
        <w:szCs w:val="18"/>
      </w:rPr>
      <w:t xml:space="preserve">	Page </w:t>
    </w:r>
    <w:r>
      <w:rPr>
        <w:rFonts w:ascii="Arial" w:cs="Arial" w:eastAsia="Arial" w:hAnsi="Arial"/>
        <w:color w:val="5A6472"/>
        <w:sz w:val="18"/>
        <w:szCs w:val="18"/>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6B5A" w:sz="6" w:space="4"/>
      </w:pBdr>
      <w:spacing w:after="120" w:before="0"/>
    </w:pPr>
    <w:r>
      <w:rPr>
        <w:rFonts w:ascii="Arial" w:cs="Arial" w:eastAsia="Arial" w:hAnsi="Arial"/>
        <w:b/>
        <w:bCs/>
        <w:color w:val="1A6B5A"/>
        <w:sz w:val="20"/>
        <w:szCs w:val="20"/>
      </w:rPr>
      <w:t xml:space="preserve">Trail Editor</w:t>
    </w:r>
    <w:r>
      <w:rPr>
        <w:rFonts w:ascii="Arial" w:cs="Arial" w:eastAsia="Arial" w:hAnsi="Arial"/>
        <w:color w:val="5A6472"/>
        <w:sz w:val="20"/>
        <w:szCs w:val="20"/>
      </w:rPr>
      <w:t xml:space="preserve">  —  User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C1C1C"/>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1A6B5A"/>
      <w:sz w:val="26"/>
      <w:szCs w:val="26"/>
    </w:rPr>
  </w:style>
  <w:style w:type="paragraph" w:styleId="Heading3">
    <w:name w:val="Heading 3"/>
    <w:basedOn w:val="Normal"/>
    <w:next w:val="Normal"/>
    <w:qFormat/>
    <w:pPr>
      <w:spacing w:after="80" w:before="220"/>
      <w:outlineLvl w:val="2"/>
    </w:pPr>
    <w:rPr>
      <w:rFonts w:ascii="Arial" w:cs="Arial" w:eastAsia="Arial" w:hAnsi="Arial"/>
      <w:b/>
      <w:bCs/>
      <w:color w:val="1A6B5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2026-05-21T07:07:12.161Z</dcterms:created>
  <dcterms:modified xsi:type="dcterms:W3CDTF">2026-05-21T07:07:12.161Z</dcterms:modified>
</cp:coreProperties>
</file>

<file path=docProps/custom.xml><?xml version="1.0" encoding="utf-8"?>
<Properties xmlns="http://schemas.openxmlformats.org/officeDocument/2006/custom-properties" xmlns:vt="http://schemas.openxmlformats.org/officeDocument/2006/docPropsVTypes"/>
</file>